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792B" w14:textId="598DC04F" w:rsidR="005B2115" w:rsidRDefault="005B2115" w:rsidP="005B2115">
      <w:pPr>
        <w:spacing w:line="276" w:lineRule="auto"/>
        <w:rPr>
          <w:rFonts w:ascii="Arial" w:hAnsi="Arial" w:cs="Arial"/>
          <w:b/>
          <w:bCs/>
          <w:color w:val="000000" w:themeColor="text1"/>
          <w:sz w:val="22"/>
          <w:szCs w:val="22"/>
        </w:rPr>
      </w:pPr>
      <w:r>
        <w:rPr>
          <w:noProof/>
        </w:rPr>
        <w:drawing>
          <wp:anchor distT="0" distB="0" distL="114300" distR="114300" simplePos="0" relativeHeight="251659264" behindDoc="1" locked="0" layoutInCell="1" allowOverlap="1" wp14:anchorId="479C9021" wp14:editId="16A89142">
            <wp:simplePos x="0" y="0"/>
            <wp:positionH relativeFrom="column">
              <wp:posOffset>527050</wp:posOffset>
            </wp:positionH>
            <wp:positionV relativeFrom="paragraph">
              <wp:posOffset>-145935</wp:posOffset>
            </wp:positionV>
            <wp:extent cx="5312410" cy="1410970"/>
            <wp:effectExtent l="0" t="0" r="0" b="3810"/>
            <wp:wrapNone/>
            <wp:docPr id="2" name="Picture 5"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picture containing graphical user interface&#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241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67AFE" w14:textId="33D1BC9C" w:rsidR="005B2115" w:rsidRDefault="005B2115" w:rsidP="005B2115">
      <w:pPr>
        <w:spacing w:line="276" w:lineRule="auto"/>
        <w:rPr>
          <w:rFonts w:ascii="Arial" w:hAnsi="Arial" w:cs="Arial"/>
          <w:b/>
          <w:bCs/>
          <w:color w:val="000000" w:themeColor="text1"/>
          <w:sz w:val="22"/>
          <w:szCs w:val="22"/>
        </w:rPr>
      </w:pPr>
    </w:p>
    <w:p w14:paraId="64731241" w14:textId="38E7ED84" w:rsidR="005B2115" w:rsidRDefault="005B2115" w:rsidP="005B2115">
      <w:pPr>
        <w:spacing w:line="276" w:lineRule="auto"/>
        <w:rPr>
          <w:rFonts w:ascii="Arial" w:hAnsi="Arial" w:cs="Arial"/>
          <w:b/>
          <w:bCs/>
          <w:color w:val="000000" w:themeColor="text1"/>
          <w:sz w:val="22"/>
          <w:szCs w:val="22"/>
        </w:rPr>
      </w:pPr>
    </w:p>
    <w:p w14:paraId="0E18288A" w14:textId="37D5A5FD" w:rsidR="005B2115" w:rsidRDefault="005B2115" w:rsidP="005B2115">
      <w:pPr>
        <w:spacing w:line="276" w:lineRule="auto"/>
        <w:rPr>
          <w:rFonts w:ascii="Arial" w:hAnsi="Arial" w:cs="Arial"/>
          <w:b/>
          <w:bCs/>
          <w:color w:val="000000" w:themeColor="text1"/>
          <w:sz w:val="22"/>
          <w:szCs w:val="22"/>
        </w:rPr>
      </w:pPr>
    </w:p>
    <w:p w14:paraId="29D08FD8" w14:textId="77777777" w:rsidR="005B2115" w:rsidRDefault="005B2115" w:rsidP="005B2115">
      <w:pPr>
        <w:spacing w:line="276" w:lineRule="auto"/>
        <w:rPr>
          <w:rFonts w:ascii="Arial" w:hAnsi="Arial" w:cs="Arial"/>
          <w:b/>
          <w:bCs/>
          <w:color w:val="000000" w:themeColor="text1"/>
          <w:sz w:val="22"/>
          <w:szCs w:val="22"/>
        </w:rPr>
      </w:pPr>
    </w:p>
    <w:p w14:paraId="552565B7" w14:textId="77777777" w:rsidR="005B2115" w:rsidRDefault="005B2115" w:rsidP="005B2115">
      <w:pPr>
        <w:spacing w:line="276" w:lineRule="auto"/>
        <w:rPr>
          <w:rFonts w:ascii="Arial" w:hAnsi="Arial" w:cs="Arial"/>
          <w:b/>
          <w:bCs/>
          <w:color w:val="000000" w:themeColor="text1"/>
          <w:sz w:val="22"/>
          <w:szCs w:val="22"/>
        </w:rPr>
      </w:pPr>
    </w:p>
    <w:p w14:paraId="478CAE1C" w14:textId="77777777" w:rsidR="005B2115" w:rsidRDefault="005B2115" w:rsidP="005B2115">
      <w:pPr>
        <w:spacing w:line="276" w:lineRule="auto"/>
        <w:rPr>
          <w:rFonts w:ascii="Arial" w:hAnsi="Arial" w:cs="Arial"/>
          <w:b/>
          <w:bCs/>
          <w:color w:val="000000" w:themeColor="text1"/>
          <w:sz w:val="22"/>
          <w:szCs w:val="22"/>
        </w:rPr>
      </w:pPr>
    </w:p>
    <w:p w14:paraId="6B72892B" w14:textId="77777777" w:rsidR="005B2115" w:rsidRPr="005B2115" w:rsidRDefault="005B2115" w:rsidP="005B2115">
      <w:pPr>
        <w:spacing w:line="276" w:lineRule="auto"/>
        <w:rPr>
          <w:rFonts w:ascii="Arial" w:hAnsi="Arial" w:cs="Arial"/>
          <w:b/>
          <w:bCs/>
          <w:color w:val="000000" w:themeColor="text1"/>
          <w:sz w:val="8"/>
          <w:szCs w:val="8"/>
        </w:rPr>
      </w:pPr>
    </w:p>
    <w:p w14:paraId="255EE509" w14:textId="7E966A22" w:rsidR="005B2115" w:rsidRPr="005B2115" w:rsidRDefault="005B2115" w:rsidP="005B2115">
      <w:pPr>
        <w:spacing w:line="276" w:lineRule="auto"/>
        <w:jc w:val="center"/>
        <w:rPr>
          <w:rFonts w:ascii="Arial" w:hAnsi="Arial" w:cs="Arial"/>
          <w:b/>
          <w:bCs/>
          <w:color w:val="000000" w:themeColor="text1"/>
          <w:sz w:val="28"/>
          <w:szCs w:val="28"/>
        </w:rPr>
      </w:pPr>
      <w:r w:rsidRPr="005B2115">
        <w:rPr>
          <w:rFonts w:ascii="Arial" w:hAnsi="Arial" w:cs="Arial"/>
          <w:b/>
          <w:bCs/>
          <w:color w:val="000000" w:themeColor="text1"/>
          <w:sz w:val="28"/>
          <w:szCs w:val="28"/>
        </w:rPr>
        <w:t>TRUSTEE BRIEF</w:t>
      </w:r>
    </w:p>
    <w:p w14:paraId="750FA5AD" w14:textId="77777777" w:rsidR="005B2115" w:rsidRDefault="005B2115" w:rsidP="005B2115">
      <w:pPr>
        <w:spacing w:line="276" w:lineRule="auto"/>
        <w:rPr>
          <w:rFonts w:ascii="Arial" w:hAnsi="Arial" w:cs="Arial"/>
          <w:b/>
          <w:bCs/>
          <w:color w:val="000000" w:themeColor="text1"/>
          <w:sz w:val="22"/>
          <w:szCs w:val="22"/>
        </w:rPr>
      </w:pPr>
    </w:p>
    <w:p w14:paraId="490B7E20" w14:textId="24052957" w:rsidR="005B2115" w:rsidRPr="00474D42" w:rsidRDefault="005B2115" w:rsidP="005B2115">
      <w:pPr>
        <w:spacing w:line="276" w:lineRule="auto"/>
        <w:rPr>
          <w:rFonts w:ascii="Arial" w:hAnsi="Arial" w:cs="Arial"/>
          <w:b/>
          <w:bCs/>
          <w:color w:val="000000" w:themeColor="text1"/>
          <w:sz w:val="22"/>
          <w:szCs w:val="22"/>
        </w:rPr>
      </w:pPr>
      <w:r w:rsidRPr="00474D42">
        <w:rPr>
          <w:rFonts w:ascii="Arial" w:hAnsi="Arial" w:cs="Arial"/>
          <w:b/>
          <w:bCs/>
          <w:color w:val="000000" w:themeColor="text1"/>
          <w:sz w:val="22"/>
          <w:szCs w:val="22"/>
        </w:rPr>
        <w:t xml:space="preserve">BEEE Creative – BECOME A TRUSTEE </w:t>
      </w:r>
    </w:p>
    <w:p w14:paraId="58F26339" w14:textId="77777777" w:rsidR="005B2115" w:rsidRPr="005B2115" w:rsidRDefault="005B2115" w:rsidP="005B2115">
      <w:pPr>
        <w:spacing w:line="276" w:lineRule="auto"/>
        <w:rPr>
          <w:rFonts w:ascii="Arial" w:hAnsi="Arial" w:cs="Arial"/>
          <w:color w:val="000000" w:themeColor="text1"/>
          <w:sz w:val="8"/>
          <w:szCs w:val="8"/>
        </w:rPr>
      </w:pPr>
    </w:p>
    <w:p w14:paraId="65D55420" w14:textId="5DE602E5" w:rsidR="005B2115" w:rsidRPr="00474D42" w:rsidRDefault="005B2115" w:rsidP="005B2115">
      <w:pPr>
        <w:pStyle w:val="NormalWeb"/>
        <w:shd w:val="clear" w:color="auto" w:fill="FFFFFF"/>
        <w:spacing w:before="0" w:beforeAutospacing="0" w:after="0" w:afterAutospacing="0" w:line="276" w:lineRule="auto"/>
        <w:rPr>
          <w:rFonts w:ascii="Arial" w:hAnsi="Arial" w:cs="Arial"/>
          <w:color w:val="000000" w:themeColor="text1"/>
          <w:sz w:val="22"/>
          <w:szCs w:val="22"/>
        </w:rPr>
      </w:pPr>
      <w:r w:rsidRPr="00474D42">
        <w:rPr>
          <w:rFonts w:ascii="Arial" w:hAnsi="Arial" w:cs="Arial"/>
          <w:color w:val="000000" w:themeColor="text1"/>
          <w:sz w:val="22"/>
          <w:szCs w:val="22"/>
        </w:rPr>
        <w:t>Would you like to help us improve access to dance provision for more people of all ages across Hertfordshire, Bedfordshire and Luton, through projects that make dance and interdisciplinary artwork with communities at the heart of the creative process?</w:t>
      </w:r>
    </w:p>
    <w:p w14:paraId="44094856" w14:textId="7B261E17" w:rsidR="005B2115" w:rsidRDefault="005B2115" w:rsidP="005B2115">
      <w:pPr>
        <w:pStyle w:val="NormalWeb"/>
        <w:shd w:val="clear" w:color="auto" w:fill="FFFFFF"/>
        <w:spacing w:before="0" w:beforeAutospacing="0" w:after="0" w:afterAutospacing="0" w:line="276" w:lineRule="auto"/>
        <w:rPr>
          <w:rFonts w:ascii="Arial" w:hAnsi="Arial" w:cs="Arial"/>
          <w:color w:val="000000" w:themeColor="text1"/>
          <w:sz w:val="22"/>
          <w:szCs w:val="22"/>
        </w:rPr>
      </w:pPr>
    </w:p>
    <w:p w14:paraId="3328D69F" w14:textId="77777777" w:rsidR="005B2115" w:rsidRPr="00474D42" w:rsidRDefault="005B2115" w:rsidP="005B2115">
      <w:pPr>
        <w:pStyle w:val="NormalWeb"/>
        <w:shd w:val="clear" w:color="auto" w:fill="FFFFFF"/>
        <w:spacing w:before="0" w:beforeAutospacing="0" w:after="0" w:afterAutospacing="0" w:line="276" w:lineRule="auto"/>
        <w:rPr>
          <w:rFonts w:ascii="Arial" w:hAnsi="Arial" w:cs="Arial"/>
          <w:color w:val="000000" w:themeColor="text1"/>
          <w:sz w:val="22"/>
          <w:szCs w:val="22"/>
        </w:rPr>
      </w:pPr>
      <w:r w:rsidRPr="00474D42">
        <w:rPr>
          <w:rFonts w:ascii="Arial" w:hAnsi="Arial" w:cs="Arial"/>
          <w:color w:val="000000" w:themeColor="text1"/>
          <w:sz w:val="22"/>
          <w:szCs w:val="22"/>
        </w:rPr>
        <w:t>You’ll join a small and committed board who are passionate about presenting dance in new and exciting ways – live or digital performances, installations and exhibitions - that is:</w:t>
      </w:r>
    </w:p>
    <w:p w14:paraId="40BE6143" w14:textId="296B84C1" w:rsidR="005B2115" w:rsidRPr="00474D42" w:rsidRDefault="005B2115" w:rsidP="005B2115">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22"/>
          <w:szCs w:val="22"/>
        </w:rPr>
      </w:pPr>
      <w:r>
        <w:rPr>
          <w:rFonts w:ascii="Arial" w:hAnsi="Arial" w:cs="Arial"/>
          <w:color w:val="000000" w:themeColor="text1"/>
          <w:sz w:val="22"/>
          <w:szCs w:val="22"/>
        </w:rPr>
        <w:t>i</w:t>
      </w:r>
      <w:r w:rsidRPr="00474D42">
        <w:rPr>
          <w:rFonts w:ascii="Arial" w:hAnsi="Arial" w:cs="Arial"/>
          <w:color w:val="000000" w:themeColor="text1"/>
          <w:sz w:val="22"/>
          <w:szCs w:val="22"/>
        </w:rPr>
        <w:t>nclusive</w:t>
      </w:r>
    </w:p>
    <w:p w14:paraId="62A61676" w14:textId="77777777" w:rsidR="005B2115" w:rsidRPr="00474D42" w:rsidRDefault="005B2115" w:rsidP="005B2115">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22"/>
          <w:szCs w:val="22"/>
        </w:rPr>
      </w:pPr>
      <w:r w:rsidRPr="00474D42">
        <w:rPr>
          <w:rFonts w:ascii="Arial" w:hAnsi="Arial" w:cs="Arial"/>
          <w:color w:val="000000" w:themeColor="text1"/>
          <w:sz w:val="22"/>
          <w:szCs w:val="22"/>
        </w:rPr>
        <w:t>advocates the benefits that participation in dance brings about</w:t>
      </w:r>
    </w:p>
    <w:p w14:paraId="18B8A5E1" w14:textId="2DBCAA73" w:rsidR="005B2115" w:rsidRPr="00CE34C1" w:rsidRDefault="005B2115" w:rsidP="005B2115">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22"/>
          <w:szCs w:val="22"/>
        </w:rPr>
      </w:pPr>
      <w:r w:rsidRPr="00474D42">
        <w:rPr>
          <w:rFonts w:ascii="Arial" w:hAnsi="Arial" w:cs="Arial"/>
          <w:color w:val="000000" w:themeColor="text1"/>
          <w:sz w:val="22"/>
          <w:szCs w:val="22"/>
        </w:rPr>
        <w:t>promotes and celebrates a voice and visibility in dance for those with less opportunities to access dance</w:t>
      </w:r>
    </w:p>
    <w:p w14:paraId="7EC0699F" w14:textId="47E7D401" w:rsidR="005B2115" w:rsidRPr="00474D42" w:rsidRDefault="005B2115" w:rsidP="005B2115">
      <w:pPr>
        <w:pStyle w:val="NormalWeb"/>
        <w:shd w:val="clear" w:color="auto" w:fill="FFFFFF"/>
        <w:spacing w:before="0" w:beforeAutospacing="0" w:after="0" w:afterAutospacing="0" w:line="276" w:lineRule="auto"/>
        <w:rPr>
          <w:rFonts w:ascii="Arial" w:hAnsi="Arial" w:cs="Arial"/>
          <w:color w:val="000000" w:themeColor="text1"/>
          <w:sz w:val="22"/>
          <w:szCs w:val="22"/>
        </w:rPr>
      </w:pPr>
    </w:p>
    <w:p w14:paraId="36A10481" w14:textId="6E15D03C" w:rsidR="005B2115" w:rsidRPr="00474D42" w:rsidRDefault="005B2115" w:rsidP="005B2115">
      <w:pPr>
        <w:pStyle w:val="NormalWeb"/>
        <w:shd w:val="clear" w:color="auto" w:fill="FFFFFF"/>
        <w:spacing w:before="0" w:beforeAutospacing="0" w:after="0" w:afterAutospacing="0" w:line="276" w:lineRule="auto"/>
        <w:rPr>
          <w:rStyle w:val="Strong"/>
          <w:rFonts w:ascii="Arial" w:hAnsi="Arial" w:cs="Arial"/>
          <w:b w:val="0"/>
          <w:bCs w:val="0"/>
          <w:color w:val="000000" w:themeColor="text1"/>
          <w:sz w:val="22"/>
          <w:szCs w:val="22"/>
        </w:rPr>
      </w:pPr>
      <w:r w:rsidRPr="00474D42">
        <w:rPr>
          <w:rFonts w:ascii="Arial" w:hAnsi="Arial" w:cs="Arial"/>
          <w:color w:val="000000" w:themeColor="text1"/>
          <w:sz w:val="22"/>
          <w:szCs w:val="22"/>
        </w:rPr>
        <w:t>BEEE Creative offer you the chance to be part of a young and growing arts charity connecting communities, artists and partners to forge a more collaborative and linked up approach to engagement.</w:t>
      </w:r>
    </w:p>
    <w:p w14:paraId="5A36998F" w14:textId="58E2A8A7" w:rsidR="005B2115" w:rsidRDefault="005B2115" w:rsidP="005B2115">
      <w:pPr>
        <w:spacing w:line="276" w:lineRule="auto"/>
        <w:rPr>
          <w:rFonts w:ascii="Arial" w:hAnsi="Arial" w:cs="Arial"/>
          <w:color w:val="000000" w:themeColor="text1"/>
          <w:sz w:val="22"/>
          <w:szCs w:val="22"/>
        </w:rPr>
      </w:pPr>
    </w:p>
    <w:p w14:paraId="7BADF4D6" w14:textId="730F76B3" w:rsidR="005B2115" w:rsidRPr="00474D42" w:rsidRDefault="005B2115" w:rsidP="005B2115">
      <w:pPr>
        <w:spacing w:line="276" w:lineRule="auto"/>
        <w:rPr>
          <w:rFonts w:ascii="Arial" w:hAnsi="Arial" w:cs="Arial"/>
          <w:color w:val="000000" w:themeColor="text1"/>
          <w:sz w:val="22"/>
          <w:szCs w:val="22"/>
        </w:rPr>
      </w:pPr>
      <w:r w:rsidRPr="00474D42">
        <w:rPr>
          <w:rFonts w:ascii="Arial" w:hAnsi="Arial" w:cs="Arial"/>
          <w:color w:val="000000" w:themeColor="text1"/>
          <w:sz w:val="22"/>
          <w:szCs w:val="22"/>
        </w:rPr>
        <w:t>The time commitment is approximately two hours per month. The Trustees meet every 4-6 weeks, with short remote meetings and one longer face-to-face meeting in Luton each year, plus occasional individual support to the Director on particular issues.</w:t>
      </w:r>
    </w:p>
    <w:p w14:paraId="4058D074" w14:textId="6FBF3918" w:rsidR="005B2115" w:rsidRPr="00474D42" w:rsidRDefault="005B2115" w:rsidP="005B2115">
      <w:pPr>
        <w:spacing w:line="276" w:lineRule="auto"/>
        <w:rPr>
          <w:rFonts w:ascii="Arial" w:hAnsi="Arial" w:cs="Arial"/>
          <w:color w:val="000000" w:themeColor="text1"/>
          <w:sz w:val="22"/>
          <w:szCs w:val="22"/>
        </w:rPr>
      </w:pPr>
    </w:p>
    <w:p w14:paraId="2A41CC81" w14:textId="77777777" w:rsidR="005B2115" w:rsidRDefault="005B2115" w:rsidP="005B2115">
      <w:pPr>
        <w:spacing w:line="276" w:lineRule="auto"/>
        <w:rPr>
          <w:rFonts w:ascii="Arial" w:hAnsi="Arial" w:cs="Arial"/>
          <w:b/>
          <w:bCs/>
          <w:color w:val="000000" w:themeColor="text1"/>
          <w:sz w:val="22"/>
          <w:szCs w:val="22"/>
        </w:rPr>
      </w:pPr>
      <w:r w:rsidRPr="00474D42">
        <w:rPr>
          <w:rFonts w:ascii="Arial" w:hAnsi="Arial" w:cs="Arial"/>
          <w:b/>
          <w:bCs/>
          <w:color w:val="000000" w:themeColor="text1"/>
          <w:sz w:val="22"/>
          <w:szCs w:val="22"/>
        </w:rPr>
        <w:t xml:space="preserve">Background </w:t>
      </w:r>
    </w:p>
    <w:p w14:paraId="3247E92F" w14:textId="1F672E12" w:rsidR="005B2115" w:rsidRPr="00CE34C1" w:rsidRDefault="005B2115" w:rsidP="005B2115">
      <w:pPr>
        <w:spacing w:line="276" w:lineRule="auto"/>
        <w:rPr>
          <w:rFonts w:ascii="Arial" w:hAnsi="Arial" w:cs="Arial"/>
          <w:b/>
          <w:bCs/>
          <w:color w:val="000000" w:themeColor="text1"/>
          <w:sz w:val="22"/>
          <w:szCs w:val="22"/>
        </w:rPr>
      </w:pPr>
      <w:r w:rsidRPr="00474D42">
        <w:rPr>
          <w:rFonts w:ascii="Arial" w:hAnsi="Arial" w:cs="Arial"/>
          <w:sz w:val="22"/>
          <w:szCs w:val="22"/>
        </w:rPr>
        <w:t xml:space="preserve">Established in 2016, BEEE Creative is a small arts charity </w:t>
      </w:r>
      <w:r>
        <w:rPr>
          <w:rFonts w:ascii="Arial" w:hAnsi="Arial" w:cs="Arial"/>
          <w:sz w:val="22"/>
          <w:szCs w:val="22"/>
        </w:rPr>
        <w:t xml:space="preserve">based </w:t>
      </w:r>
      <w:r w:rsidRPr="00474D42">
        <w:rPr>
          <w:rFonts w:ascii="Arial" w:hAnsi="Arial" w:cs="Arial"/>
          <w:sz w:val="22"/>
          <w:szCs w:val="22"/>
        </w:rPr>
        <w:t xml:space="preserve">in Central Bedfordshire </w:t>
      </w:r>
      <w:r>
        <w:rPr>
          <w:rFonts w:ascii="Arial" w:hAnsi="Arial" w:cs="Arial"/>
          <w:sz w:val="22"/>
          <w:szCs w:val="22"/>
        </w:rPr>
        <w:t xml:space="preserve">that </w:t>
      </w:r>
      <w:r w:rsidRPr="00474D42">
        <w:rPr>
          <w:rFonts w:ascii="Arial" w:hAnsi="Arial" w:cs="Arial"/>
          <w:sz w:val="22"/>
          <w:szCs w:val="22"/>
        </w:rPr>
        <w:t>improv</w:t>
      </w:r>
      <w:r>
        <w:rPr>
          <w:rFonts w:ascii="Arial" w:hAnsi="Arial" w:cs="Arial"/>
          <w:sz w:val="22"/>
          <w:szCs w:val="22"/>
        </w:rPr>
        <w:t>es</w:t>
      </w:r>
      <w:r w:rsidRPr="00474D42">
        <w:rPr>
          <w:rFonts w:ascii="Arial" w:hAnsi="Arial" w:cs="Arial"/>
          <w:sz w:val="22"/>
          <w:szCs w:val="22"/>
        </w:rPr>
        <w:t xml:space="preserve"> access to high quality, ambitious </w:t>
      </w:r>
      <w:r>
        <w:rPr>
          <w:rFonts w:ascii="Arial" w:hAnsi="Arial" w:cs="Arial"/>
          <w:sz w:val="22"/>
          <w:szCs w:val="22"/>
        </w:rPr>
        <w:t>and</w:t>
      </w:r>
      <w:r w:rsidRPr="00474D42">
        <w:rPr>
          <w:rFonts w:ascii="Arial" w:hAnsi="Arial" w:cs="Arial"/>
          <w:sz w:val="22"/>
          <w:szCs w:val="22"/>
        </w:rPr>
        <w:t xml:space="preserve"> insightful dance interactions</w:t>
      </w:r>
      <w:r>
        <w:rPr>
          <w:rFonts w:ascii="Arial" w:hAnsi="Arial" w:cs="Arial"/>
          <w:sz w:val="22"/>
          <w:szCs w:val="22"/>
        </w:rPr>
        <w:t xml:space="preserve"> across Hertfordshire, Bedfordshire and Luton</w:t>
      </w:r>
      <w:r w:rsidRPr="00474D42">
        <w:rPr>
          <w:rFonts w:ascii="Arial" w:hAnsi="Arial" w:cs="Arial"/>
          <w:sz w:val="22"/>
          <w:szCs w:val="22"/>
        </w:rPr>
        <w:t xml:space="preserve">.  We have a track record of co-creating with communities who experience barriers to participation (disabled adults, older adults experiencing loneliness/isolation, young people’s mental health); each year reaching approx. 14,500 people of all ages through dance </w:t>
      </w:r>
      <w:r>
        <w:rPr>
          <w:rFonts w:ascii="Arial" w:hAnsi="Arial" w:cs="Arial"/>
          <w:sz w:val="22"/>
          <w:szCs w:val="22"/>
        </w:rPr>
        <w:t>and</w:t>
      </w:r>
      <w:r w:rsidRPr="00474D42">
        <w:rPr>
          <w:rFonts w:ascii="Arial" w:hAnsi="Arial" w:cs="Arial"/>
          <w:sz w:val="22"/>
          <w:szCs w:val="22"/>
        </w:rPr>
        <w:t xml:space="preserve"> interdisciplinary activity (workshops, residencies, online events, performances/installations).  We value the impact of dance to enhance physical, social, intellectual </w:t>
      </w:r>
      <w:r>
        <w:rPr>
          <w:rFonts w:ascii="Arial" w:hAnsi="Arial" w:cs="Arial"/>
          <w:sz w:val="22"/>
          <w:szCs w:val="22"/>
        </w:rPr>
        <w:t>and</w:t>
      </w:r>
      <w:r w:rsidRPr="00474D42">
        <w:rPr>
          <w:rFonts w:ascii="Arial" w:hAnsi="Arial" w:cs="Arial"/>
          <w:sz w:val="22"/>
          <w:szCs w:val="22"/>
        </w:rPr>
        <w:t xml:space="preserve"> emotional wellbeing, whilst recognising assumptions, stereotypes </w:t>
      </w:r>
      <w:r>
        <w:rPr>
          <w:rFonts w:ascii="Arial" w:hAnsi="Arial" w:cs="Arial"/>
          <w:sz w:val="22"/>
          <w:szCs w:val="22"/>
        </w:rPr>
        <w:t>and</w:t>
      </w:r>
      <w:r w:rsidRPr="00474D42">
        <w:rPr>
          <w:rFonts w:ascii="Arial" w:hAnsi="Arial" w:cs="Arial"/>
          <w:sz w:val="22"/>
          <w:szCs w:val="22"/>
        </w:rPr>
        <w:t xml:space="preserve"> inequalities to access.</w:t>
      </w:r>
    </w:p>
    <w:p w14:paraId="0BC980ED" w14:textId="145EF30C" w:rsidR="005B2115" w:rsidRDefault="005B2115" w:rsidP="005B2115">
      <w:pPr>
        <w:spacing w:line="276" w:lineRule="auto"/>
        <w:jc w:val="both"/>
        <w:rPr>
          <w:rFonts w:ascii="Arial" w:hAnsi="Arial" w:cs="Arial"/>
          <w:sz w:val="22"/>
          <w:szCs w:val="22"/>
        </w:rPr>
      </w:pPr>
    </w:p>
    <w:p w14:paraId="7137E77E" w14:textId="77777777" w:rsidR="005B2115" w:rsidRDefault="005B2115" w:rsidP="005B2115">
      <w:pPr>
        <w:spacing w:line="276" w:lineRule="auto"/>
        <w:jc w:val="both"/>
        <w:rPr>
          <w:rFonts w:ascii="Arial" w:hAnsi="Arial" w:cs="Arial"/>
          <w:sz w:val="22"/>
          <w:szCs w:val="22"/>
        </w:rPr>
      </w:pPr>
      <w:r w:rsidRPr="00474D42">
        <w:rPr>
          <w:rFonts w:ascii="Arial" w:hAnsi="Arial" w:cs="Arial"/>
          <w:sz w:val="22"/>
          <w:szCs w:val="22"/>
        </w:rPr>
        <w:t xml:space="preserve">We want people in Herts, Beds </w:t>
      </w:r>
      <w:r>
        <w:rPr>
          <w:rFonts w:ascii="Arial" w:hAnsi="Arial" w:cs="Arial"/>
          <w:sz w:val="22"/>
          <w:szCs w:val="22"/>
        </w:rPr>
        <w:t>and</w:t>
      </w:r>
      <w:r w:rsidRPr="00474D42">
        <w:rPr>
          <w:rFonts w:ascii="Arial" w:hAnsi="Arial" w:cs="Arial"/>
          <w:sz w:val="22"/>
          <w:szCs w:val="22"/>
        </w:rPr>
        <w:t xml:space="preserve"> Luton to have access to inclusive life-long learning </w:t>
      </w:r>
      <w:r>
        <w:rPr>
          <w:rFonts w:ascii="Arial" w:hAnsi="Arial" w:cs="Arial"/>
          <w:sz w:val="22"/>
          <w:szCs w:val="22"/>
        </w:rPr>
        <w:t>and</w:t>
      </w:r>
      <w:r w:rsidRPr="00474D42">
        <w:rPr>
          <w:rFonts w:ascii="Arial" w:hAnsi="Arial" w:cs="Arial"/>
          <w:sz w:val="22"/>
          <w:szCs w:val="22"/>
        </w:rPr>
        <w:t xml:space="preserve"> a sense of belonging </w:t>
      </w:r>
      <w:r>
        <w:rPr>
          <w:rFonts w:ascii="Arial" w:hAnsi="Arial" w:cs="Arial"/>
          <w:sz w:val="22"/>
          <w:szCs w:val="22"/>
        </w:rPr>
        <w:t>and</w:t>
      </w:r>
      <w:r w:rsidRPr="00474D42">
        <w:rPr>
          <w:rFonts w:ascii="Arial" w:hAnsi="Arial" w:cs="Arial"/>
          <w:sz w:val="22"/>
          <w:szCs w:val="22"/>
        </w:rPr>
        <w:t xml:space="preserve"> enjoyment through dance.  We recognise our role as a facilitator, taking a place-based approach to forge creative collaborations; bringing together professional artists in dance </w:t>
      </w:r>
      <w:r>
        <w:rPr>
          <w:rFonts w:ascii="Arial" w:hAnsi="Arial" w:cs="Arial"/>
          <w:sz w:val="22"/>
          <w:szCs w:val="22"/>
        </w:rPr>
        <w:t>and</w:t>
      </w:r>
      <w:r w:rsidRPr="00474D42">
        <w:rPr>
          <w:rFonts w:ascii="Arial" w:hAnsi="Arial" w:cs="Arial"/>
          <w:sz w:val="22"/>
          <w:szCs w:val="22"/>
        </w:rPr>
        <w:t xml:space="preserve"> technology, local communities </w:t>
      </w:r>
      <w:r>
        <w:rPr>
          <w:rFonts w:ascii="Arial" w:hAnsi="Arial" w:cs="Arial"/>
          <w:sz w:val="22"/>
          <w:szCs w:val="22"/>
        </w:rPr>
        <w:t>and</w:t>
      </w:r>
      <w:r w:rsidRPr="00474D42">
        <w:rPr>
          <w:rFonts w:ascii="Arial" w:hAnsi="Arial" w:cs="Arial"/>
          <w:sz w:val="22"/>
          <w:szCs w:val="22"/>
        </w:rPr>
        <w:t xml:space="preserve"> partnerships with local councils, community/cultural organisations </w:t>
      </w:r>
      <w:r>
        <w:rPr>
          <w:rFonts w:ascii="Arial" w:hAnsi="Arial" w:cs="Arial"/>
          <w:sz w:val="22"/>
          <w:szCs w:val="22"/>
        </w:rPr>
        <w:t>and</w:t>
      </w:r>
      <w:r w:rsidRPr="00474D42">
        <w:rPr>
          <w:rFonts w:ascii="Arial" w:hAnsi="Arial" w:cs="Arial"/>
          <w:sz w:val="22"/>
          <w:szCs w:val="22"/>
        </w:rPr>
        <w:t xml:space="preserve"> practitioners, that share the same vision.  Together we create supportive environments for creativity </w:t>
      </w:r>
      <w:r>
        <w:rPr>
          <w:rFonts w:ascii="Arial" w:hAnsi="Arial" w:cs="Arial"/>
          <w:sz w:val="22"/>
          <w:szCs w:val="22"/>
        </w:rPr>
        <w:t>and</w:t>
      </w:r>
      <w:r w:rsidRPr="00474D42">
        <w:rPr>
          <w:rFonts w:ascii="Arial" w:hAnsi="Arial" w:cs="Arial"/>
          <w:sz w:val="22"/>
          <w:szCs w:val="22"/>
        </w:rPr>
        <w:t xml:space="preserve"> culture that promotes artistic exchange, whilst agreeing outcomes/outputs that have the most impact on local needs. We measure our success through robust data collection demonstrating the impact of our work on individual/community wellbeing.</w:t>
      </w:r>
    </w:p>
    <w:p w14:paraId="2877F4B9" w14:textId="57083722" w:rsidR="005B2115" w:rsidRPr="00474D42" w:rsidRDefault="005B2115" w:rsidP="005B2115">
      <w:pPr>
        <w:spacing w:line="276" w:lineRule="auto"/>
        <w:jc w:val="both"/>
        <w:rPr>
          <w:rFonts w:ascii="Arial" w:hAnsi="Arial" w:cs="Arial"/>
          <w:sz w:val="22"/>
          <w:szCs w:val="22"/>
        </w:rPr>
      </w:pPr>
      <w:r>
        <w:rPr>
          <w:noProof/>
        </w:rPr>
        <mc:AlternateContent>
          <mc:Choice Requires="wps">
            <w:drawing>
              <wp:anchor distT="0" distB="0" distL="114300" distR="114300" simplePos="0" relativeHeight="251661312" behindDoc="1" locked="0" layoutInCell="1" allowOverlap="1" wp14:anchorId="7B9191F0" wp14:editId="27BB3733">
                <wp:simplePos x="0" y="0"/>
                <wp:positionH relativeFrom="column">
                  <wp:posOffset>-706582</wp:posOffset>
                </wp:positionH>
                <wp:positionV relativeFrom="paragraph">
                  <wp:posOffset>97328</wp:posOffset>
                </wp:positionV>
                <wp:extent cx="7797165" cy="1543454"/>
                <wp:effectExtent l="0" t="0" r="635"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7165" cy="1543454"/>
                        </a:xfrm>
                        <a:prstGeom prst="rect">
                          <a:avLst/>
                        </a:prstGeom>
                        <a:solidFill>
                          <a:srgbClr val="FFC000">
                            <a:lumMod val="60000"/>
                            <a:lumOff val="40000"/>
                            <a:alpha val="90000"/>
                          </a:srgbClr>
                        </a:solidFill>
                        <a:ln w="12700" cap="flat" cmpd="sng" algn="ctr">
                          <a:noFill/>
                          <a:prstDash val="solid"/>
                          <a:miter lim="800000"/>
                        </a:ln>
                        <a:effectLst/>
                      </wps:spPr>
                      <wps:txbx>
                        <w:txbxContent>
                          <w:p w14:paraId="221CB8E2" w14:textId="77777777" w:rsidR="005B2115" w:rsidRDefault="005B2115" w:rsidP="005B2115">
                            <w:pPr>
                              <w:pStyle w:val="Footer"/>
                              <w:jc w:val="center"/>
                              <w:rPr>
                                <w:rFonts w:cs="Arial"/>
                                <w:sz w:val="21"/>
                                <w:szCs w:val="21"/>
                              </w:rPr>
                            </w:pPr>
                          </w:p>
                          <w:p w14:paraId="42ED866D" w14:textId="77777777" w:rsidR="005B2115" w:rsidRDefault="005B2115" w:rsidP="005B2115">
                            <w:pPr>
                              <w:pStyle w:val="Footer"/>
                              <w:jc w:val="center"/>
                              <w:rPr>
                                <w:rFonts w:cs="Arial"/>
                                <w:sz w:val="21"/>
                                <w:szCs w:val="21"/>
                              </w:rPr>
                            </w:pPr>
                          </w:p>
                          <w:p w14:paraId="2D4AD2A6" w14:textId="77777777" w:rsidR="005B2115" w:rsidRPr="000767AF" w:rsidRDefault="005B2115" w:rsidP="005B2115">
                            <w:pPr>
                              <w:pStyle w:val="Footer"/>
                              <w:jc w:val="center"/>
                              <w:rPr>
                                <w:rFonts w:ascii="Arial" w:hAnsi="Arial" w:cs="Arial"/>
                                <w:color w:val="000000"/>
                                <w:sz w:val="21"/>
                                <w:szCs w:val="21"/>
                              </w:rPr>
                            </w:pPr>
                            <w:r w:rsidRPr="000767AF">
                              <w:rPr>
                                <w:rFonts w:ascii="Arial" w:hAnsi="Arial" w:cs="Arial"/>
                                <w:color w:val="000000"/>
                                <w:sz w:val="21"/>
                                <w:szCs w:val="21"/>
                              </w:rPr>
                              <w:t xml:space="preserve">Registered Address: BEEE Creative CIO, 63a George Street, </w:t>
                            </w:r>
                            <w:proofErr w:type="spellStart"/>
                            <w:r w:rsidRPr="000767AF">
                              <w:rPr>
                                <w:rFonts w:ascii="Arial" w:hAnsi="Arial" w:cs="Arial"/>
                                <w:color w:val="000000"/>
                                <w:sz w:val="21"/>
                                <w:szCs w:val="21"/>
                              </w:rPr>
                              <w:t>Maulden</w:t>
                            </w:r>
                            <w:proofErr w:type="spellEnd"/>
                            <w:r w:rsidRPr="000767AF">
                              <w:rPr>
                                <w:rFonts w:ascii="Arial" w:hAnsi="Arial" w:cs="Arial"/>
                                <w:color w:val="000000"/>
                                <w:sz w:val="21"/>
                                <w:szCs w:val="21"/>
                              </w:rPr>
                              <w:t xml:space="preserve"> Bedfordshire MK45 2DD</w:t>
                            </w:r>
                          </w:p>
                          <w:p w14:paraId="2A7FF5FC" w14:textId="77777777" w:rsidR="005B2115" w:rsidRPr="000767AF" w:rsidRDefault="005B2115" w:rsidP="005B2115">
                            <w:pPr>
                              <w:pStyle w:val="Footer"/>
                              <w:jc w:val="center"/>
                              <w:rPr>
                                <w:rFonts w:ascii="Arial" w:hAnsi="Arial" w:cs="Arial"/>
                                <w:color w:val="000000"/>
                                <w:sz w:val="21"/>
                                <w:szCs w:val="21"/>
                              </w:rPr>
                            </w:pPr>
                            <w:r w:rsidRPr="000767AF">
                              <w:rPr>
                                <w:rFonts w:ascii="Arial" w:hAnsi="Arial" w:cs="Arial"/>
                                <w:color w:val="000000"/>
                                <w:sz w:val="21"/>
                                <w:szCs w:val="21"/>
                              </w:rPr>
                              <w:t xml:space="preserve">T: 07971 171061    E: </w:t>
                            </w:r>
                            <w:hyperlink r:id="rId6" w:history="1">
                              <w:r w:rsidRPr="000767AF">
                                <w:rPr>
                                  <w:rStyle w:val="Hyperlink"/>
                                  <w:rFonts w:ascii="Arial" w:hAnsi="Arial" w:cs="Arial"/>
                                  <w:color w:val="000000"/>
                                  <w:sz w:val="21"/>
                                  <w:szCs w:val="21"/>
                                </w:rPr>
                                <w:t>carrie@beee-creative.co.uk</w:t>
                              </w:r>
                            </w:hyperlink>
                            <w:r w:rsidRPr="000767AF">
                              <w:rPr>
                                <w:rFonts w:ascii="Arial" w:hAnsi="Arial" w:cs="Arial"/>
                                <w:color w:val="000000"/>
                                <w:sz w:val="21"/>
                                <w:szCs w:val="21"/>
                              </w:rPr>
                              <w:t xml:space="preserve">    W: </w:t>
                            </w:r>
                            <w:hyperlink r:id="rId7" w:history="1">
                              <w:r w:rsidRPr="000767AF">
                                <w:rPr>
                                  <w:rStyle w:val="Hyperlink"/>
                                  <w:rFonts w:ascii="Arial" w:hAnsi="Arial" w:cs="Arial"/>
                                  <w:color w:val="000000"/>
                                  <w:sz w:val="21"/>
                                  <w:szCs w:val="21"/>
                                </w:rPr>
                                <w:t>www.beee-creative.co.uk</w:t>
                              </w:r>
                            </w:hyperlink>
                          </w:p>
                          <w:p w14:paraId="0A0C898F" w14:textId="77777777" w:rsidR="005B2115" w:rsidRPr="000767AF" w:rsidRDefault="005B2115" w:rsidP="005B2115">
                            <w:pPr>
                              <w:pStyle w:val="Footer"/>
                              <w:jc w:val="center"/>
                              <w:rPr>
                                <w:rFonts w:ascii="Arial" w:hAnsi="Arial" w:cs="Arial"/>
                                <w:i/>
                                <w:iCs/>
                                <w:color w:val="000000"/>
                                <w:sz w:val="21"/>
                                <w:szCs w:val="21"/>
                              </w:rPr>
                            </w:pPr>
                            <w:r w:rsidRPr="000767AF">
                              <w:rPr>
                                <w:rFonts w:ascii="Arial" w:hAnsi="Arial" w:cs="Arial"/>
                                <w:i/>
                                <w:iCs/>
                                <w:color w:val="000000"/>
                                <w:sz w:val="21"/>
                                <w:szCs w:val="21"/>
                              </w:rPr>
                              <w:t>Registered Charity Number: 1192065.</w:t>
                            </w:r>
                          </w:p>
                          <w:p w14:paraId="1E05F197" w14:textId="77777777" w:rsidR="005B2115" w:rsidRPr="003F69A6" w:rsidRDefault="005B2115" w:rsidP="005B2115">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191F0" id="Rectangle 2" o:spid="_x0000_s1026" style="position:absolute;left:0;text-align:left;margin-left:-55.65pt;margin-top:7.65pt;width:613.95pt;height:12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DDhgIAABYFAAAOAAAAZHJzL2Uyb0RvYy54bWysVEtv2zAMvg/YfxB0X51kTtMadYogRYYB&#13;&#10;WRugHXpmZDk2JomapDy6Xz9Kdh7odhp2EfgS+ZH6qLv7g1ZsJ51v0ZR8eDXgTBqBVWs2Jf/+svh0&#13;&#10;w5kPYCpQaGTJ36Tn99OPH+72tpAjbFBV0jFKYnyxtyVvQrBFlnnRSA3+Cq005KzRaQikuk1WOdhT&#13;&#10;dq2y0WBwne3RVdahkN6T9aFz8mnKX9dShKe69jIwVXLCFtLp0rmOZza9g2LjwDat6GHAP6DQ0Boq&#13;&#10;ekr1AAHY1rV/pNKtcOixDlcCdYZ13QqZeqBuhoN33Tw3YGXqhYbj7WlM/v+lFY+7Z7tyEbq3SxQ/&#13;&#10;PE0k21tfnDxR8X3MoXY6xhJwdkhTfDtNUR4CE2ScTG4nw+sxZ4J8w3H+OR/ncc4ZFMfr1vnwRaJm&#13;&#10;USi5o2dK04Pd0ocu9BiSkKFqq0WrVFLcZj1Xju2AnnSxmA8Gg3RXbfU3rDrzNRn7tyUzMaAz52cz&#13;&#10;KNtAZ709Wgmg75InsP6yqjJsT92MJpSXCSCm1goCidpWJfdmwxmoDa2ACC7BMRgBJ3rFVh7AN125&#13;&#10;lLbjnW4DkV+1uuQ3EUSCTCiUiY3KRN9+IOdHiFI4rA+UOoprrN5WjjnsqO2tWLRUbwk+rMARlwkv&#13;&#10;7Wd4oqNWSE1gL3HWoPv1N3uMJ4qRl7M97QY1+HMLTnKmvhoi3+0wz+MyJSUfT0akuEvP+tJjtnqO&#13;&#10;9FZD+gmsSGKMD+oo1g71K63xLFYlFxhBtbtR9so8dDtLH4GQs1kKowWyEJbm2YqYPI4sTvrl8ArO&#13;&#10;9swKRMpHPO4RFO8I1sXGmwZn24B1m9h3nmu/C7R8iRL9RxG3+1JPUefvbPobAAD//wMAUEsDBBQA&#13;&#10;BgAIAAAAIQCp5YaN4wAAABEBAAAPAAAAZHJzL2Rvd25yZXYueG1sTE9NT8MwDL0j8R8iT+K2pelY&#13;&#10;NXVNpwmEOCHYAO2aNlnb0ThVk7Xdv8c7wcWW9Z7fR7adbMsG0/vGoQSxiIAZLJ1usJLw9fkyXwPz&#13;&#10;QaFWrUMj4Wo8bPP7u0yl2o24N8MhVIxE0KdKQh1Cl3Luy9pY5ReuM0jYyfVWBTr7iutejSRuWx5H&#13;&#10;UcKtapAcatWZp9qUP4eLlYBvOA7nLj7tvsX1iMX78WNYvkr5MJueNzR2G2DBTOHvA24dKD/kFKxw&#13;&#10;F9SetRLmQoglcQlZ0b4xhEgSYIWEeLV+BJ5n/H+T/BcAAP//AwBQSwECLQAUAAYACAAAACEAtoM4&#13;&#10;kv4AAADhAQAAEwAAAAAAAAAAAAAAAAAAAAAAW0NvbnRlbnRfVHlwZXNdLnhtbFBLAQItABQABgAI&#13;&#10;AAAAIQA4/SH/1gAAAJQBAAALAAAAAAAAAAAAAAAAAC8BAABfcmVscy8ucmVsc1BLAQItABQABgAI&#13;&#10;AAAAIQCe0/DDhgIAABYFAAAOAAAAAAAAAAAAAAAAAC4CAABkcnMvZTJvRG9jLnhtbFBLAQItABQA&#13;&#10;BgAIAAAAIQCp5YaN4wAAABEBAAAPAAAAAAAAAAAAAAAAAOAEAABkcnMvZG93bnJldi54bWxQSwUG&#13;&#10;AAAAAAQABADzAAAA8AUAAAAA&#13;&#10;" fillcolor="#ffd966" stroked="f" strokeweight="1pt">
                <v:fill opacity="59110f"/>
                <v:textbox>
                  <w:txbxContent>
                    <w:p w14:paraId="221CB8E2" w14:textId="77777777" w:rsidR="005B2115" w:rsidRDefault="005B2115" w:rsidP="005B2115">
                      <w:pPr>
                        <w:pStyle w:val="Footer"/>
                        <w:jc w:val="center"/>
                        <w:rPr>
                          <w:rFonts w:cs="Arial"/>
                          <w:sz w:val="21"/>
                          <w:szCs w:val="21"/>
                        </w:rPr>
                      </w:pPr>
                    </w:p>
                    <w:p w14:paraId="42ED866D" w14:textId="77777777" w:rsidR="005B2115" w:rsidRDefault="005B2115" w:rsidP="005B2115">
                      <w:pPr>
                        <w:pStyle w:val="Footer"/>
                        <w:jc w:val="center"/>
                        <w:rPr>
                          <w:rFonts w:cs="Arial"/>
                          <w:sz w:val="21"/>
                          <w:szCs w:val="21"/>
                        </w:rPr>
                      </w:pPr>
                    </w:p>
                    <w:p w14:paraId="2D4AD2A6" w14:textId="77777777" w:rsidR="005B2115" w:rsidRPr="000767AF" w:rsidRDefault="005B2115" w:rsidP="005B2115">
                      <w:pPr>
                        <w:pStyle w:val="Footer"/>
                        <w:jc w:val="center"/>
                        <w:rPr>
                          <w:rFonts w:ascii="Arial" w:hAnsi="Arial" w:cs="Arial"/>
                          <w:color w:val="000000"/>
                          <w:sz w:val="21"/>
                          <w:szCs w:val="21"/>
                        </w:rPr>
                      </w:pPr>
                      <w:r w:rsidRPr="000767AF">
                        <w:rPr>
                          <w:rFonts w:ascii="Arial" w:hAnsi="Arial" w:cs="Arial"/>
                          <w:color w:val="000000"/>
                          <w:sz w:val="21"/>
                          <w:szCs w:val="21"/>
                        </w:rPr>
                        <w:t xml:space="preserve">Registered Address: BEEE Creative CIO, 63a George Street, </w:t>
                      </w:r>
                      <w:proofErr w:type="spellStart"/>
                      <w:r w:rsidRPr="000767AF">
                        <w:rPr>
                          <w:rFonts w:ascii="Arial" w:hAnsi="Arial" w:cs="Arial"/>
                          <w:color w:val="000000"/>
                          <w:sz w:val="21"/>
                          <w:szCs w:val="21"/>
                        </w:rPr>
                        <w:t>Maulden</w:t>
                      </w:r>
                      <w:proofErr w:type="spellEnd"/>
                      <w:r w:rsidRPr="000767AF">
                        <w:rPr>
                          <w:rFonts w:ascii="Arial" w:hAnsi="Arial" w:cs="Arial"/>
                          <w:color w:val="000000"/>
                          <w:sz w:val="21"/>
                          <w:szCs w:val="21"/>
                        </w:rPr>
                        <w:t xml:space="preserve"> Bedfordshire MK45 2DD</w:t>
                      </w:r>
                    </w:p>
                    <w:p w14:paraId="2A7FF5FC" w14:textId="77777777" w:rsidR="005B2115" w:rsidRPr="000767AF" w:rsidRDefault="005B2115" w:rsidP="005B2115">
                      <w:pPr>
                        <w:pStyle w:val="Footer"/>
                        <w:jc w:val="center"/>
                        <w:rPr>
                          <w:rFonts w:ascii="Arial" w:hAnsi="Arial" w:cs="Arial"/>
                          <w:color w:val="000000"/>
                          <w:sz w:val="21"/>
                          <w:szCs w:val="21"/>
                        </w:rPr>
                      </w:pPr>
                      <w:r w:rsidRPr="000767AF">
                        <w:rPr>
                          <w:rFonts w:ascii="Arial" w:hAnsi="Arial" w:cs="Arial"/>
                          <w:color w:val="000000"/>
                          <w:sz w:val="21"/>
                          <w:szCs w:val="21"/>
                        </w:rPr>
                        <w:t xml:space="preserve">T: 07971 171061    E: </w:t>
                      </w:r>
                      <w:hyperlink r:id="rId8" w:history="1">
                        <w:r w:rsidRPr="000767AF">
                          <w:rPr>
                            <w:rStyle w:val="Hyperlink"/>
                            <w:rFonts w:ascii="Arial" w:hAnsi="Arial" w:cs="Arial"/>
                            <w:color w:val="000000"/>
                            <w:sz w:val="21"/>
                            <w:szCs w:val="21"/>
                          </w:rPr>
                          <w:t>carrie@beee-creative.co.uk</w:t>
                        </w:r>
                      </w:hyperlink>
                      <w:r w:rsidRPr="000767AF">
                        <w:rPr>
                          <w:rFonts w:ascii="Arial" w:hAnsi="Arial" w:cs="Arial"/>
                          <w:color w:val="000000"/>
                          <w:sz w:val="21"/>
                          <w:szCs w:val="21"/>
                        </w:rPr>
                        <w:t xml:space="preserve">    W: </w:t>
                      </w:r>
                      <w:hyperlink r:id="rId9" w:history="1">
                        <w:r w:rsidRPr="000767AF">
                          <w:rPr>
                            <w:rStyle w:val="Hyperlink"/>
                            <w:rFonts w:ascii="Arial" w:hAnsi="Arial" w:cs="Arial"/>
                            <w:color w:val="000000"/>
                            <w:sz w:val="21"/>
                            <w:szCs w:val="21"/>
                          </w:rPr>
                          <w:t>www.beee-creative.co.uk</w:t>
                        </w:r>
                      </w:hyperlink>
                    </w:p>
                    <w:p w14:paraId="0A0C898F" w14:textId="77777777" w:rsidR="005B2115" w:rsidRPr="000767AF" w:rsidRDefault="005B2115" w:rsidP="005B2115">
                      <w:pPr>
                        <w:pStyle w:val="Footer"/>
                        <w:jc w:val="center"/>
                        <w:rPr>
                          <w:rFonts w:ascii="Arial" w:hAnsi="Arial" w:cs="Arial"/>
                          <w:i/>
                          <w:iCs/>
                          <w:color w:val="000000"/>
                          <w:sz w:val="21"/>
                          <w:szCs w:val="21"/>
                        </w:rPr>
                      </w:pPr>
                      <w:r w:rsidRPr="000767AF">
                        <w:rPr>
                          <w:rFonts w:ascii="Arial" w:hAnsi="Arial" w:cs="Arial"/>
                          <w:i/>
                          <w:iCs/>
                          <w:color w:val="000000"/>
                          <w:sz w:val="21"/>
                          <w:szCs w:val="21"/>
                        </w:rPr>
                        <w:t>Registered Charity Number: 1192065.</w:t>
                      </w:r>
                    </w:p>
                    <w:p w14:paraId="1E05F197" w14:textId="77777777" w:rsidR="005B2115" w:rsidRPr="003F69A6" w:rsidRDefault="005B2115" w:rsidP="005B2115">
                      <w:pPr>
                        <w:jc w:val="center"/>
                        <w:rPr>
                          <w:color w:val="000000"/>
                        </w:rPr>
                      </w:pPr>
                    </w:p>
                  </w:txbxContent>
                </v:textbox>
              </v:rect>
            </w:pict>
          </mc:Fallback>
        </mc:AlternateContent>
      </w:r>
    </w:p>
    <w:p w14:paraId="4DA32B43" w14:textId="77BFE870" w:rsidR="005B2115" w:rsidRDefault="005B2115" w:rsidP="005B2115">
      <w:pPr>
        <w:spacing w:line="276" w:lineRule="auto"/>
        <w:jc w:val="both"/>
        <w:rPr>
          <w:rFonts w:ascii="Arial" w:hAnsi="Arial" w:cs="Arial"/>
          <w:sz w:val="22"/>
          <w:szCs w:val="22"/>
        </w:rPr>
      </w:pPr>
    </w:p>
    <w:p w14:paraId="5C262A34" w14:textId="56E3E821" w:rsidR="005B2115" w:rsidRDefault="005B2115" w:rsidP="005B2115">
      <w:pPr>
        <w:spacing w:line="276" w:lineRule="auto"/>
        <w:jc w:val="both"/>
        <w:rPr>
          <w:rFonts w:ascii="Arial" w:hAnsi="Arial" w:cs="Arial"/>
          <w:sz w:val="22"/>
          <w:szCs w:val="22"/>
        </w:rPr>
      </w:pPr>
    </w:p>
    <w:p w14:paraId="6633E3B1" w14:textId="77777777" w:rsidR="005B2115" w:rsidRDefault="005B2115" w:rsidP="005B2115">
      <w:pPr>
        <w:spacing w:line="276" w:lineRule="auto"/>
        <w:jc w:val="both"/>
        <w:rPr>
          <w:rFonts w:ascii="Arial" w:hAnsi="Arial" w:cs="Arial"/>
          <w:sz w:val="22"/>
          <w:szCs w:val="22"/>
        </w:rPr>
      </w:pPr>
    </w:p>
    <w:p w14:paraId="71857AAE" w14:textId="77777777" w:rsidR="005B2115" w:rsidRDefault="005B2115" w:rsidP="005B2115">
      <w:pPr>
        <w:spacing w:line="276" w:lineRule="auto"/>
        <w:jc w:val="both"/>
        <w:rPr>
          <w:rFonts w:ascii="Arial" w:hAnsi="Arial" w:cs="Arial"/>
          <w:sz w:val="22"/>
          <w:szCs w:val="22"/>
        </w:rPr>
      </w:pPr>
    </w:p>
    <w:p w14:paraId="77334E5C" w14:textId="77777777" w:rsidR="005B2115" w:rsidRDefault="005B2115" w:rsidP="005B2115">
      <w:pPr>
        <w:spacing w:line="276" w:lineRule="auto"/>
        <w:jc w:val="both"/>
        <w:rPr>
          <w:rFonts w:ascii="Arial" w:hAnsi="Arial" w:cs="Arial"/>
          <w:sz w:val="22"/>
          <w:szCs w:val="22"/>
        </w:rPr>
      </w:pPr>
    </w:p>
    <w:p w14:paraId="1CF424D7" w14:textId="28C06018" w:rsidR="005B2115" w:rsidRPr="00474D42" w:rsidRDefault="005B2115" w:rsidP="005B2115">
      <w:pPr>
        <w:spacing w:line="276" w:lineRule="auto"/>
        <w:jc w:val="both"/>
        <w:rPr>
          <w:rFonts w:ascii="Arial" w:hAnsi="Arial" w:cs="Arial"/>
          <w:sz w:val="22"/>
          <w:szCs w:val="22"/>
        </w:rPr>
      </w:pPr>
      <w:r w:rsidRPr="00474D42">
        <w:rPr>
          <w:rFonts w:ascii="Arial" w:hAnsi="Arial" w:cs="Arial"/>
          <w:sz w:val="22"/>
          <w:szCs w:val="22"/>
        </w:rPr>
        <w:lastRenderedPageBreak/>
        <w:t>Our work is broadly divided into 2 categories:</w:t>
      </w:r>
    </w:p>
    <w:p w14:paraId="5D361875" w14:textId="493AB778" w:rsidR="005B2115" w:rsidRPr="00474D42" w:rsidRDefault="005B2115" w:rsidP="005B2115">
      <w:pPr>
        <w:pStyle w:val="ListParagraph"/>
        <w:numPr>
          <w:ilvl w:val="0"/>
          <w:numId w:val="3"/>
        </w:numPr>
        <w:spacing w:line="276" w:lineRule="auto"/>
        <w:jc w:val="both"/>
        <w:rPr>
          <w:rFonts w:ascii="Arial" w:hAnsi="Arial" w:cs="Arial"/>
          <w:sz w:val="22"/>
          <w:szCs w:val="22"/>
        </w:rPr>
      </w:pPr>
      <w:r w:rsidRPr="00474D42">
        <w:rPr>
          <w:rFonts w:ascii="Arial" w:hAnsi="Arial" w:cs="Arial"/>
          <w:sz w:val="22"/>
          <w:szCs w:val="22"/>
        </w:rPr>
        <w:t>Delivery of creative, community centred dance/arts projects</w:t>
      </w:r>
    </w:p>
    <w:p w14:paraId="7F551DDC" w14:textId="432BAE64" w:rsidR="005B2115" w:rsidRPr="00474D42" w:rsidRDefault="005B2115" w:rsidP="005B2115">
      <w:pPr>
        <w:pStyle w:val="ListParagraph"/>
        <w:numPr>
          <w:ilvl w:val="0"/>
          <w:numId w:val="3"/>
        </w:numPr>
        <w:spacing w:line="276" w:lineRule="auto"/>
        <w:jc w:val="both"/>
        <w:rPr>
          <w:rFonts w:ascii="Arial" w:hAnsi="Arial" w:cs="Arial"/>
          <w:sz w:val="22"/>
          <w:szCs w:val="22"/>
        </w:rPr>
      </w:pPr>
      <w:r w:rsidRPr="00474D42">
        <w:rPr>
          <w:rFonts w:ascii="Arial" w:hAnsi="Arial" w:cs="Arial"/>
          <w:sz w:val="22"/>
          <w:szCs w:val="22"/>
        </w:rPr>
        <w:t>Strategic development of dance locally (consultation/advocacy), focussing on access to dance</w:t>
      </w:r>
    </w:p>
    <w:p w14:paraId="7F678D8F" w14:textId="25694F97" w:rsidR="005B2115" w:rsidRDefault="005B2115" w:rsidP="005B2115">
      <w:pPr>
        <w:pStyle w:val="NormalWeb"/>
        <w:spacing w:after="0" w:afterAutospacing="0" w:line="276" w:lineRule="auto"/>
        <w:jc w:val="both"/>
        <w:rPr>
          <w:rFonts w:ascii="Arial" w:hAnsi="Arial" w:cs="Arial"/>
          <w:sz w:val="22"/>
          <w:szCs w:val="22"/>
        </w:rPr>
      </w:pPr>
      <w:r w:rsidRPr="00474D42">
        <w:rPr>
          <w:rFonts w:ascii="Arial" w:hAnsi="Arial" w:cs="Arial"/>
          <w:bCs/>
          <w:color w:val="000000" w:themeColor="text1"/>
          <w:sz w:val="22"/>
          <w:szCs w:val="22"/>
        </w:rPr>
        <w:t xml:space="preserve">Our artistic development focuses on an interdisciplinary approach </w:t>
      </w:r>
      <w:r>
        <w:rPr>
          <w:rFonts w:ascii="Arial" w:hAnsi="Arial" w:cs="Arial"/>
          <w:bCs/>
          <w:color w:val="000000" w:themeColor="text1"/>
          <w:sz w:val="22"/>
          <w:szCs w:val="22"/>
        </w:rPr>
        <w:t xml:space="preserve">e.g., </w:t>
      </w:r>
      <w:r w:rsidRPr="00474D42">
        <w:rPr>
          <w:rFonts w:ascii="Arial" w:hAnsi="Arial" w:cs="Arial"/>
          <w:bCs/>
          <w:color w:val="000000" w:themeColor="text1"/>
          <w:sz w:val="22"/>
          <w:szCs w:val="22"/>
        </w:rPr>
        <w:t xml:space="preserve">combining dance with music, outdoor spaces, animation, augmented reality, photography, filmmaking </w:t>
      </w:r>
      <w:r>
        <w:rPr>
          <w:rFonts w:ascii="Arial" w:hAnsi="Arial" w:cs="Arial"/>
          <w:bCs/>
          <w:color w:val="000000" w:themeColor="text1"/>
          <w:sz w:val="22"/>
          <w:szCs w:val="22"/>
        </w:rPr>
        <w:t>and</w:t>
      </w:r>
      <w:r w:rsidRPr="00474D42">
        <w:rPr>
          <w:rFonts w:ascii="Arial" w:hAnsi="Arial" w:cs="Arial"/>
          <w:bCs/>
          <w:color w:val="000000" w:themeColor="text1"/>
          <w:sz w:val="22"/>
          <w:szCs w:val="22"/>
        </w:rPr>
        <w:t xml:space="preserve"> remote creation with participants in their own homes or via online platforms.  </w:t>
      </w:r>
      <w:r w:rsidRPr="00474D42">
        <w:rPr>
          <w:rFonts w:ascii="Arial" w:hAnsi="Arial" w:cs="Arial"/>
          <w:sz w:val="22"/>
          <w:szCs w:val="22"/>
        </w:rPr>
        <w:t xml:space="preserve">We challenge our ways of co-creating dance with our local communities </w:t>
      </w:r>
      <w:r>
        <w:rPr>
          <w:rFonts w:ascii="Arial" w:hAnsi="Arial" w:cs="Arial"/>
          <w:sz w:val="22"/>
          <w:szCs w:val="22"/>
        </w:rPr>
        <w:t>and</w:t>
      </w:r>
      <w:r w:rsidRPr="00474D42">
        <w:rPr>
          <w:rFonts w:ascii="Arial" w:hAnsi="Arial" w:cs="Arial"/>
          <w:sz w:val="22"/>
          <w:szCs w:val="22"/>
        </w:rPr>
        <w:t xml:space="preserve"> continue to build on giving participants agency over what is created and how. Our findings have demonstrated the strength of our community when they are given the opportunity to take the lead and the subsequent positive impact on sense of wellbeing.</w:t>
      </w:r>
    </w:p>
    <w:p w14:paraId="42AEA4E7" w14:textId="7F42068C" w:rsidR="005B2115" w:rsidRDefault="005B2115" w:rsidP="005B2115">
      <w:pPr>
        <w:widowControl w:val="0"/>
        <w:autoSpaceDE w:val="0"/>
        <w:autoSpaceDN w:val="0"/>
        <w:adjustRightInd w:val="0"/>
        <w:spacing w:line="276" w:lineRule="auto"/>
        <w:contextualSpacing/>
        <w:jc w:val="both"/>
        <w:rPr>
          <w:rFonts w:ascii="Arial" w:hAnsi="Arial" w:cs="Arial"/>
          <w:sz w:val="22"/>
          <w:szCs w:val="22"/>
          <w:lang w:val="en-US"/>
        </w:rPr>
      </w:pPr>
    </w:p>
    <w:p w14:paraId="40F918CB" w14:textId="3B0DFF3E" w:rsidR="005B2115" w:rsidRPr="00474D42" w:rsidRDefault="005B2115" w:rsidP="005B2115">
      <w:pPr>
        <w:widowControl w:val="0"/>
        <w:autoSpaceDE w:val="0"/>
        <w:autoSpaceDN w:val="0"/>
        <w:adjustRightInd w:val="0"/>
        <w:spacing w:line="276" w:lineRule="auto"/>
        <w:contextualSpacing/>
        <w:jc w:val="both"/>
        <w:rPr>
          <w:rFonts w:ascii="Arial" w:hAnsi="Arial" w:cs="Arial"/>
          <w:sz w:val="22"/>
          <w:szCs w:val="22"/>
          <w:lang w:val="en-US"/>
        </w:rPr>
      </w:pPr>
      <w:r w:rsidRPr="00474D42">
        <w:rPr>
          <w:rFonts w:ascii="Arial" w:hAnsi="Arial" w:cs="Arial"/>
          <w:sz w:val="22"/>
          <w:szCs w:val="22"/>
          <w:lang w:val="en-US"/>
        </w:rPr>
        <w:t xml:space="preserve">Examples of our </w:t>
      </w:r>
      <w:r>
        <w:rPr>
          <w:rFonts w:ascii="Arial" w:hAnsi="Arial" w:cs="Arial"/>
          <w:sz w:val="22"/>
          <w:szCs w:val="22"/>
          <w:lang w:val="en-US"/>
        </w:rPr>
        <w:t>work</w:t>
      </w:r>
      <w:r w:rsidRPr="00474D42">
        <w:rPr>
          <w:rFonts w:ascii="Arial" w:hAnsi="Arial" w:cs="Arial"/>
          <w:sz w:val="22"/>
          <w:szCs w:val="22"/>
          <w:lang w:val="en-US"/>
        </w:rPr>
        <w:t>:</w:t>
      </w:r>
    </w:p>
    <w:p w14:paraId="2F390CA6" w14:textId="6F14E195" w:rsidR="005B2115" w:rsidRDefault="005B2115" w:rsidP="005B2115">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Archive: </w:t>
      </w:r>
      <w:hyperlink r:id="rId10" w:history="1">
        <w:r w:rsidRPr="00F24E71">
          <w:rPr>
            <w:rStyle w:val="Hyperlink"/>
            <w:rFonts w:ascii="Arial" w:eastAsiaTheme="minorEastAsia" w:hAnsi="Arial" w:cs="Arial"/>
            <w:sz w:val="22"/>
            <w:szCs w:val="22"/>
          </w:rPr>
          <w:t>http://beee-creative-cio.uk/archives/</w:t>
        </w:r>
      </w:hyperlink>
    </w:p>
    <w:p w14:paraId="3AA6FB2C" w14:textId="07642B12" w:rsidR="005B2115" w:rsidRPr="00474D42" w:rsidRDefault="005B2115" w:rsidP="005B2115">
      <w:pPr>
        <w:spacing w:line="276" w:lineRule="auto"/>
        <w:jc w:val="both"/>
        <w:rPr>
          <w:rFonts w:ascii="Arial" w:hAnsi="Arial" w:cs="Arial"/>
          <w:b/>
          <w:bCs/>
          <w:color w:val="000000" w:themeColor="text1"/>
          <w:sz w:val="22"/>
          <w:szCs w:val="22"/>
        </w:rPr>
      </w:pPr>
      <w:r w:rsidRPr="00474D42">
        <w:rPr>
          <w:rFonts w:ascii="Arial" w:hAnsi="Arial" w:cs="Arial"/>
          <w:color w:val="000000" w:themeColor="text1"/>
          <w:sz w:val="22"/>
          <w:szCs w:val="22"/>
        </w:rPr>
        <w:t xml:space="preserve">BEEE Gallery: </w:t>
      </w:r>
      <w:hyperlink r:id="rId11" w:history="1">
        <w:r w:rsidRPr="00474D42">
          <w:rPr>
            <w:rStyle w:val="Hyperlink"/>
            <w:rFonts w:ascii="Arial" w:eastAsiaTheme="minorEastAsia" w:hAnsi="Arial" w:cs="Arial"/>
            <w:sz w:val="22"/>
            <w:szCs w:val="22"/>
          </w:rPr>
          <w:t>https://beee-gallery.vercel.app</w:t>
        </w:r>
      </w:hyperlink>
    </w:p>
    <w:p w14:paraId="32FE89AC" w14:textId="18CFFD71" w:rsidR="005B2115" w:rsidRPr="00474D42" w:rsidRDefault="005B2115" w:rsidP="005B2115">
      <w:pPr>
        <w:spacing w:line="276" w:lineRule="auto"/>
        <w:rPr>
          <w:rStyle w:val="Hyperlink"/>
          <w:rFonts w:ascii="Arial" w:hAnsi="Arial" w:cs="Arial"/>
          <w:sz w:val="22"/>
          <w:szCs w:val="22"/>
          <w:shd w:val="clear" w:color="auto" w:fill="FFFFFF"/>
        </w:rPr>
      </w:pPr>
      <w:r w:rsidRPr="00474D42">
        <w:rPr>
          <w:rFonts w:ascii="Arial" w:hAnsi="Arial" w:cs="Arial"/>
          <w:sz w:val="22"/>
          <w:szCs w:val="22"/>
        </w:rPr>
        <w:t xml:space="preserve">Films: </w:t>
      </w:r>
      <w:hyperlink r:id="rId12" w:history="1">
        <w:r w:rsidRPr="00474D42">
          <w:rPr>
            <w:rStyle w:val="Hyperlink"/>
            <w:rFonts w:ascii="Arial" w:hAnsi="Arial" w:cs="Arial"/>
            <w:sz w:val="22"/>
            <w:szCs w:val="22"/>
            <w:shd w:val="clear" w:color="auto" w:fill="FFFFFF"/>
          </w:rPr>
          <w:t>https://vimeo.com/user51304255</w:t>
        </w:r>
      </w:hyperlink>
    </w:p>
    <w:p w14:paraId="69F45849" w14:textId="77777777" w:rsidR="005B2115" w:rsidRPr="00474D42" w:rsidRDefault="005B2115" w:rsidP="005B2115">
      <w:pPr>
        <w:spacing w:line="276" w:lineRule="auto"/>
        <w:rPr>
          <w:rFonts w:ascii="Arial" w:hAnsi="Arial" w:cs="Arial"/>
          <w:color w:val="000000" w:themeColor="text1"/>
          <w:sz w:val="22"/>
          <w:szCs w:val="22"/>
        </w:rPr>
      </w:pPr>
    </w:p>
    <w:p w14:paraId="5DEBC953" w14:textId="02FD646A" w:rsidR="005B2115" w:rsidRDefault="005B2115" w:rsidP="005B2115">
      <w:pPr>
        <w:pStyle w:val="NormalWeb"/>
        <w:shd w:val="clear" w:color="auto" w:fill="FFFFFF"/>
        <w:spacing w:before="0" w:beforeAutospacing="0" w:after="0" w:afterAutospacing="0" w:line="276" w:lineRule="auto"/>
        <w:rPr>
          <w:rStyle w:val="Strong"/>
          <w:rFonts w:ascii="Arial" w:hAnsi="Arial" w:cs="Arial"/>
          <w:color w:val="000000" w:themeColor="text1"/>
          <w:sz w:val="22"/>
          <w:szCs w:val="22"/>
        </w:rPr>
      </w:pPr>
    </w:p>
    <w:p w14:paraId="39976911" w14:textId="081F0429" w:rsidR="005B2115" w:rsidRDefault="005B2115" w:rsidP="005B2115">
      <w:pPr>
        <w:pStyle w:val="NormalWeb"/>
        <w:shd w:val="clear" w:color="auto" w:fill="FFFFFF"/>
        <w:spacing w:before="0" w:beforeAutospacing="0" w:after="0" w:afterAutospacing="0" w:line="276" w:lineRule="auto"/>
        <w:rPr>
          <w:rFonts w:ascii="Arial" w:hAnsi="Arial" w:cs="Arial"/>
          <w:color w:val="000000" w:themeColor="text1"/>
          <w:sz w:val="22"/>
          <w:szCs w:val="22"/>
        </w:rPr>
      </w:pPr>
      <w:r w:rsidRPr="00474D42">
        <w:rPr>
          <w:rStyle w:val="Strong"/>
          <w:rFonts w:ascii="Arial" w:hAnsi="Arial" w:cs="Arial"/>
          <w:color w:val="000000" w:themeColor="text1"/>
          <w:sz w:val="22"/>
          <w:szCs w:val="22"/>
        </w:rPr>
        <w:t>The support and expertise we need</w:t>
      </w:r>
      <w:r w:rsidRPr="00474D42">
        <w:rPr>
          <w:rFonts w:ascii="Arial" w:hAnsi="Arial" w:cs="Arial"/>
          <w:color w:val="000000" w:themeColor="text1"/>
          <w:sz w:val="22"/>
          <w:szCs w:val="22"/>
        </w:rPr>
        <w:br/>
      </w:r>
    </w:p>
    <w:p w14:paraId="00A68AF2" w14:textId="2AE19218" w:rsidR="005B2115" w:rsidRPr="00474D42" w:rsidRDefault="005B2115" w:rsidP="005B2115">
      <w:pPr>
        <w:pStyle w:val="NormalWeb"/>
        <w:shd w:val="clear" w:color="auto" w:fill="FFFFFF"/>
        <w:spacing w:before="0" w:beforeAutospacing="0" w:after="0" w:afterAutospacing="0" w:line="276" w:lineRule="auto"/>
        <w:rPr>
          <w:rFonts w:ascii="Arial" w:hAnsi="Arial" w:cs="Arial"/>
          <w:color w:val="000000" w:themeColor="text1"/>
          <w:sz w:val="22"/>
          <w:szCs w:val="22"/>
        </w:rPr>
      </w:pPr>
      <w:r w:rsidRPr="00474D42">
        <w:rPr>
          <w:rFonts w:ascii="Arial" w:hAnsi="Arial" w:cs="Arial"/>
          <w:color w:val="000000" w:themeColor="text1"/>
          <w:sz w:val="22"/>
          <w:szCs w:val="22"/>
        </w:rPr>
        <w:t xml:space="preserve">It is an exciting time to be joining the organisation as we start to </w:t>
      </w:r>
      <w:r>
        <w:rPr>
          <w:rFonts w:ascii="Arial" w:hAnsi="Arial" w:cs="Arial"/>
          <w:color w:val="000000" w:themeColor="text1"/>
          <w:sz w:val="22"/>
          <w:szCs w:val="22"/>
        </w:rPr>
        <w:t>deliver</w:t>
      </w:r>
      <w:r w:rsidRPr="00474D42">
        <w:rPr>
          <w:rFonts w:ascii="Arial" w:hAnsi="Arial" w:cs="Arial"/>
          <w:color w:val="000000" w:themeColor="text1"/>
          <w:sz w:val="22"/>
          <w:szCs w:val="22"/>
        </w:rPr>
        <w:t xml:space="preserve"> our new </w:t>
      </w:r>
      <w:r>
        <w:rPr>
          <w:rFonts w:ascii="Arial" w:hAnsi="Arial" w:cs="Arial"/>
          <w:color w:val="000000" w:themeColor="text1"/>
          <w:sz w:val="22"/>
          <w:szCs w:val="22"/>
        </w:rPr>
        <w:t>project</w:t>
      </w:r>
      <w:r w:rsidRPr="00474D42">
        <w:rPr>
          <w:rFonts w:ascii="Arial" w:hAnsi="Arial" w:cs="Arial"/>
          <w:color w:val="000000" w:themeColor="text1"/>
          <w:sz w:val="22"/>
          <w:szCs w:val="22"/>
        </w:rPr>
        <w:t xml:space="preserve"> plan</w:t>
      </w:r>
      <w:r>
        <w:rPr>
          <w:rFonts w:ascii="Arial" w:hAnsi="Arial" w:cs="Arial"/>
          <w:color w:val="000000" w:themeColor="text1"/>
          <w:sz w:val="22"/>
          <w:szCs w:val="22"/>
        </w:rPr>
        <w:t>s</w:t>
      </w:r>
      <w:r w:rsidRPr="00474D42">
        <w:rPr>
          <w:rFonts w:ascii="Arial" w:hAnsi="Arial" w:cs="Arial"/>
          <w:color w:val="000000" w:themeColor="text1"/>
          <w:sz w:val="22"/>
          <w:szCs w:val="22"/>
        </w:rPr>
        <w:t xml:space="preserve"> for 2023 – 202</w:t>
      </w:r>
      <w:r>
        <w:rPr>
          <w:rFonts w:ascii="Arial" w:hAnsi="Arial" w:cs="Arial"/>
          <w:color w:val="000000" w:themeColor="text1"/>
          <w:sz w:val="22"/>
          <w:szCs w:val="22"/>
        </w:rPr>
        <w:t>5</w:t>
      </w:r>
      <w:r w:rsidRPr="00474D42">
        <w:rPr>
          <w:rFonts w:ascii="Arial" w:hAnsi="Arial" w:cs="Arial"/>
          <w:color w:val="000000" w:themeColor="text1"/>
          <w:sz w:val="22"/>
          <w:szCs w:val="22"/>
        </w:rPr>
        <w:t xml:space="preserve"> that focuses o</w:t>
      </w:r>
      <w:r>
        <w:rPr>
          <w:rFonts w:ascii="Arial" w:hAnsi="Arial" w:cs="Arial"/>
          <w:color w:val="000000" w:themeColor="text1"/>
          <w:sz w:val="22"/>
          <w:szCs w:val="22"/>
        </w:rPr>
        <w:t>n:</w:t>
      </w:r>
    </w:p>
    <w:p w14:paraId="102D0A42" w14:textId="68F27A46" w:rsidR="005B2115" w:rsidRPr="00474D42" w:rsidRDefault="005B2115" w:rsidP="005B2115">
      <w:pPr>
        <w:pStyle w:val="ListParagraph"/>
        <w:numPr>
          <w:ilvl w:val="0"/>
          <w:numId w:val="4"/>
        </w:numPr>
        <w:spacing w:line="276" w:lineRule="auto"/>
        <w:jc w:val="both"/>
        <w:rPr>
          <w:rFonts w:ascii="Arial" w:hAnsi="Arial" w:cs="Arial"/>
          <w:sz w:val="22"/>
          <w:szCs w:val="22"/>
        </w:rPr>
      </w:pPr>
      <w:r w:rsidRPr="00474D42">
        <w:rPr>
          <w:rFonts w:ascii="Arial" w:hAnsi="Arial" w:cs="Arial"/>
          <w:sz w:val="22"/>
          <w:szCs w:val="22"/>
        </w:rPr>
        <w:t>Research and innovation – being a catalyst for experimentation and learning</w:t>
      </w:r>
    </w:p>
    <w:p w14:paraId="2AEF3D20" w14:textId="2FB1691B" w:rsidR="005B2115" w:rsidRPr="00474D42" w:rsidRDefault="005B2115" w:rsidP="005B2115">
      <w:pPr>
        <w:pStyle w:val="ListParagraph"/>
        <w:numPr>
          <w:ilvl w:val="0"/>
          <w:numId w:val="4"/>
        </w:numPr>
        <w:spacing w:line="276" w:lineRule="auto"/>
        <w:jc w:val="both"/>
        <w:rPr>
          <w:rFonts w:ascii="Arial" w:hAnsi="Arial" w:cs="Arial"/>
          <w:sz w:val="22"/>
          <w:szCs w:val="22"/>
        </w:rPr>
      </w:pPr>
      <w:r w:rsidRPr="00474D42">
        <w:rPr>
          <w:rFonts w:ascii="Arial" w:hAnsi="Arial" w:cs="Arial"/>
          <w:sz w:val="22"/>
          <w:szCs w:val="22"/>
        </w:rPr>
        <w:t>Co-Creation – balanced sense of agency and exchange</w:t>
      </w:r>
    </w:p>
    <w:p w14:paraId="3708CDFA" w14:textId="4C52778D" w:rsidR="005B2115" w:rsidRPr="00474D42" w:rsidRDefault="005B2115" w:rsidP="005B2115">
      <w:pPr>
        <w:pStyle w:val="ListParagraph"/>
        <w:numPr>
          <w:ilvl w:val="0"/>
          <w:numId w:val="4"/>
        </w:numPr>
        <w:spacing w:line="276" w:lineRule="auto"/>
        <w:jc w:val="both"/>
        <w:rPr>
          <w:rFonts w:ascii="Arial" w:hAnsi="Arial" w:cs="Arial"/>
          <w:sz w:val="22"/>
          <w:szCs w:val="22"/>
        </w:rPr>
      </w:pPr>
      <w:r w:rsidRPr="00474D42">
        <w:rPr>
          <w:rFonts w:ascii="Arial" w:hAnsi="Arial" w:cs="Arial"/>
          <w:sz w:val="22"/>
          <w:szCs w:val="22"/>
        </w:rPr>
        <w:t>Collaboration – creating safe spaces to inspire and be inspired</w:t>
      </w:r>
    </w:p>
    <w:p w14:paraId="67D2CDBE" w14:textId="324E826E" w:rsidR="005B2115" w:rsidRDefault="005B2115" w:rsidP="005B2115">
      <w:pPr>
        <w:pStyle w:val="ListParagraph"/>
        <w:numPr>
          <w:ilvl w:val="0"/>
          <w:numId w:val="4"/>
        </w:numPr>
        <w:spacing w:line="276" w:lineRule="auto"/>
        <w:jc w:val="both"/>
        <w:rPr>
          <w:rFonts w:ascii="Arial" w:hAnsi="Arial" w:cs="Arial"/>
          <w:sz w:val="22"/>
          <w:szCs w:val="22"/>
        </w:rPr>
      </w:pPr>
      <w:r w:rsidRPr="00474D42">
        <w:rPr>
          <w:rFonts w:ascii="Arial" w:hAnsi="Arial" w:cs="Arial"/>
          <w:sz w:val="22"/>
          <w:szCs w:val="22"/>
        </w:rPr>
        <w:t>Digital – pioneering digital ways to create, present, manage, evaluate with communities</w:t>
      </w:r>
    </w:p>
    <w:p w14:paraId="1D2BD2FC" w14:textId="768C936B" w:rsidR="005B2115" w:rsidRDefault="005B2115" w:rsidP="005B2115">
      <w:pPr>
        <w:spacing w:line="276" w:lineRule="auto"/>
        <w:jc w:val="both"/>
        <w:rPr>
          <w:rFonts w:ascii="Arial" w:hAnsi="Arial" w:cs="Arial"/>
          <w:sz w:val="22"/>
          <w:szCs w:val="22"/>
        </w:rPr>
      </w:pPr>
    </w:p>
    <w:p w14:paraId="3549C2AC" w14:textId="33CA8BD4" w:rsidR="005B2115" w:rsidRDefault="005B2115" w:rsidP="005B2115">
      <w:pPr>
        <w:spacing w:line="276" w:lineRule="auto"/>
        <w:contextualSpacing/>
        <w:jc w:val="both"/>
        <w:rPr>
          <w:rFonts w:ascii="Arial" w:hAnsi="Arial" w:cs="Arial"/>
          <w:sz w:val="22"/>
          <w:szCs w:val="22"/>
        </w:rPr>
      </w:pPr>
      <w:r>
        <w:rPr>
          <w:rFonts w:ascii="Arial" w:hAnsi="Arial" w:cs="Arial"/>
          <w:sz w:val="22"/>
          <w:szCs w:val="22"/>
        </w:rPr>
        <w:t>BEEE Creative projects fall into three areas:</w:t>
      </w:r>
    </w:p>
    <w:p w14:paraId="69BE1201" w14:textId="2517C777" w:rsidR="005B2115" w:rsidRDefault="005B2115" w:rsidP="005B2115">
      <w:pPr>
        <w:pStyle w:val="ListParagraph"/>
        <w:numPr>
          <w:ilvl w:val="0"/>
          <w:numId w:val="5"/>
        </w:numPr>
        <w:spacing w:line="276" w:lineRule="auto"/>
        <w:jc w:val="both"/>
        <w:rPr>
          <w:rFonts w:ascii="Arial" w:hAnsi="Arial" w:cs="Arial"/>
          <w:sz w:val="22"/>
          <w:szCs w:val="22"/>
        </w:rPr>
      </w:pPr>
      <w:r w:rsidRPr="00483151">
        <w:rPr>
          <w:rFonts w:ascii="Arial" w:hAnsi="Arial" w:cs="Arial"/>
          <w:b/>
          <w:bCs/>
          <w:sz w:val="22"/>
          <w:szCs w:val="22"/>
        </w:rPr>
        <w:t>Dance and Heritage</w:t>
      </w:r>
      <w:r w:rsidRPr="00483151">
        <w:rPr>
          <w:rFonts w:ascii="Arial" w:hAnsi="Arial" w:cs="Arial"/>
          <w:sz w:val="22"/>
          <w:szCs w:val="22"/>
        </w:rPr>
        <w:t>: focus on the mental health wellbeing of Children</w:t>
      </w:r>
      <w:r>
        <w:rPr>
          <w:rFonts w:ascii="Arial" w:hAnsi="Arial" w:cs="Arial"/>
          <w:sz w:val="22"/>
          <w:szCs w:val="22"/>
        </w:rPr>
        <w:t xml:space="preserve">, </w:t>
      </w:r>
      <w:r w:rsidRPr="00483151">
        <w:rPr>
          <w:rFonts w:ascii="Arial" w:hAnsi="Arial" w:cs="Arial"/>
          <w:sz w:val="22"/>
          <w:szCs w:val="22"/>
        </w:rPr>
        <w:t>Young People</w:t>
      </w:r>
      <w:r>
        <w:rPr>
          <w:rFonts w:ascii="Arial" w:hAnsi="Arial" w:cs="Arial"/>
          <w:sz w:val="22"/>
          <w:szCs w:val="22"/>
        </w:rPr>
        <w:t>, Adults</w:t>
      </w:r>
      <w:r w:rsidRPr="00483151">
        <w:rPr>
          <w:rFonts w:ascii="Arial" w:hAnsi="Arial" w:cs="Arial"/>
          <w:sz w:val="22"/>
          <w:szCs w:val="22"/>
        </w:rPr>
        <w:t xml:space="preserve"> - programme</w:t>
      </w:r>
      <w:r>
        <w:rPr>
          <w:rFonts w:ascii="Arial" w:hAnsi="Arial" w:cs="Arial"/>
          <w:sz w:val="22"/>
          <w:szCs w:val="22"/>
        </w:rPr>
        <w:t>s</w:t>
      </w:r>
      <w:r w:rsidRPr="00483151">
        <w:rPr>
          <w:rFonts w:ascii="Arial" w:hAnsi="Arial" w:cs="Arial"/>
          <w:sz w:val="22"/>
          <w:szCs w:val="22"/>
        </w:rPr>
        <w:t xml:space="preserve"> of dance, </w:t>
      </w:r>
      <w:r>
        <w:rPr>
          <w:rFonts w:ascii="Arial" w:hAnsi="Arial" w:cs="Arial"/>
          <w:sz w:val="22"/>
          <w:szCs w:val="22"/>
        </w:rPr>
        <w:t xml:space="preserve">arts, </w:t>
      </w:r>
      <w:r w:rsidRPr="00483151">
        <w:rPr>
          <w:rFonts w:ascii="Arial" w:hAnsi="Arial" w:cs="Arial"/>
          <w:sz w:val="22"/>
          <w:szCs w:val="22"/>
        </w:rPr>
        <w:t>heritage and technology residencies and installations in schools and museums</w:t>
      </w:r>
      <w:r>
        <w:rPr>
          <w:rFonts w:ascii="Arial" w:hAnsi="Arial" w:cs="Arial"/>
          <w:sz w:val="22"/>
          <w:szCs w:val="22"/>
        </w:rPr>
        <w:t xml:space="preserve">, </w:t>
      </w:r>
      <w:proofErr w:type="gramStart"/>
      <w:r>
        <w:rPr>
          <w:rFonts w:ascii="Arial" w:hAnsi="Arial" w:cs="Arial"/>
          <w:sz w:val="22"/>
          <w:szCs w:val="22"/>
        </w:rPr>
        <w:t>e.g.</w:t>
      </w:r>
      <w:proofErr w:type="gramEnd"/>
      <w:r>
        <w:rPr>
          <w:rFonts w:ascii="Arial" w:hAnsi="Arial" w:cs="Arial"/>
          <w:sz w:val="22"/>
          <w:szCs w:val="22"/>
        </w:rPr>
        <w:t xml:space="preserve"> </w:t>
      </w:r>
      <w:r w:rsidRPr="00ED489E">
        <w:rPr>
          <w:rFonts w:ascii="Arial" w:hAnsi="Arial" w:cs="Arial"/>
          <w:i/>
          <w:iCs/>
          <w:sz w:val="22"/>
          <w:szCs w:val="22"/>
        </w:rPr>
        <w:t>Perform Transform</w:t>
      </w:r>
      <w:r>
        <w:rPr>
          <w:rFonts w:ascii="Arial" w:hAnsi="Arial" w:cs="Arial"/>
          <w:sz w:val="22"/>
          <w:szCs w:val="22"/>
        </w:rPr>
        <w:t xml:space="preserve"> our new 2-year project in partnership with 5 museums funded by the </w:t>
      </w:r>
      <w:proofErr w:type="spellStart"/>
      <w:r>
        <w:rPr>
          <w:rFonts w:ascii="Arial" w:hAnsi="Arial" w:cs="Arial"/>
          <w:sz w:val="22"/>
          <w:szCs w:val="22"/>
        </w:rPr>
        <w:t>The</w:t>
      </w:r>
      <w:proofErr w:type="spellEnd"/>
      <w:r>
        <w:rPr>
          <w:rFonts w:ascii="Arial" w:hAnsi="Arial" w:cs="Arial"/>
          <w:sz w:val="22"/>
          <w:szCs w:val="22"/>
        </w:rPr>
        <w:t xml:space="preserve"> National Lottery Heritage Fund</w:t>
      </w:r>
    </w:p>
    <w:p w14:paraId="3BC5A22E" w14:textId="5D00C3E2" w:rsidR="005B2115" w:rsidRDefault="005B2115" w:rsidP="005B2115">
      <w:pPr>
        <w:pStyle w:val="ListParagraph"/>
        <w:numPr>
          <w:ilvl w:val="0"/>
          <w:numId w:val="5"/>
        </w:numPr>
        <w:spacing w:line="276" w:lineRule="auto"/>
        <w:jc w:val="both"/>
        <w:rPr>
          <w:rFonts w:ascii="Arial" w:hAnsi="Arial" w:cs="Arial"/>
          <w:sz w:val="22"/>
          <w:szCs w:val="22"/>
        </w:rPr>
      </w:pPr>
      <w:r w:rsidRPr="00483151">
        <w:rPr>
          <w:rFonts w:ascii="Arial" w:hAnsi="Arial" w:cs="Arial"/>
          <w:b/>
          <w:bCs/>
          <w:sz w:val="22"/>
          <w:szCs w:val="22"/>
        </w:rPr>
        <w:t>Dance and Health</w:t>
      </w:r>
      <w:r w:rsidRPr="00483151">
        <w:rPr>
          <w:rFonts w:ascii="Arial" w:hAnsi="Arial" w:cs="Arial"/>
          <w:sz w:val="22"/>
          <w:szCs w:val="22"/>
        </w:rPr>
        <w:t>: focus on Intergenerational Commissioning – dance and interdisciplinary approaches to wellbeing – outdoor space, online space, community space</w:t>
      </w:r>
      <w:r>
        <w:rPr>
          <w:rFonts w:ascii="Arial" w:hAnsi="Arial" w:cs="Arial"/>
          <w:sz w:val="22"/>
          <w:szCs w:val="22"/>
        </w:rPr>
        <w:t xml:space="preserve">, e.g., </w:t>
      </w:r>
      <w:r w:rsidRPr="00ED489E">
        <w:rPr>
          <w:rFonts w:ascii="Arial" w:hAnsi="Arial" w:cs="Arial"/>
          <w:i/>
          <w:iCs/>
          <w:sz w:val="22"/>
          <w:szCs w:val="22"/>
        </w:rPr>
        <w:t>Improvising Generations</w:t>
      </w:r>
      <w:r>
        <w:rPr>
          <w:rFonts w:ascii="Arial" w:hAnsi="Arial" w:cs="Arial"/>
          <w:i/>
          <w:iCs/>
          <w:sz w:val="22"/>
          <w:szCs w:val="22"/>
        </w:rPr>
        <w:t xml:space="preserve"> </w:t>
      </w:r>
      <w:r>
        <w:rPr>
          <w:rFonts w:ascii="Arial" w:hAnsi="Arial" w:cs="Arial"/>
          <w:sz w:val="22"/>
          <w:szCs w:val="22"/>
        </w:rPr>
        <w:t>our intergenerational cross-arts project funded by The National Lottery Community Fund</w:t>
      </w:r>
    </w:p>
    <w:p w14:paraId="27EB952E" w14:textId="2C479274" w:rsidR="005B2115" w:rsidRPr="00483151" w:rsidRDefault="005B2115" w:rsidP="005B2115">
      <w:pPr>
        <w:pStyle w:val="ListParagraph"/>
        <w:numPr>
          <w:ilvl w:val="0"/>
          <w:numId w:val="5"/>
        </w:numPr>
        <w:spacing w:line="276" w:lineRule="auto"/>
        <w:jc w:val="both"/>
        <w:rPr>
          <w:rFonts w:ascii="Arial" w:hAnsi="Arial" w:cs="Arial"/>
          <w:sz w:val="22"/>
          <w:szCs w:val="22"/>
        </w:rPr>
      </w:pPr>
      <w:r w:rsidRPr="00483151">
        <w:rPr>
          <w:rFonts w:ascii="Arial" w:hAnsi="Arial" w:cs="Arial"/>
          <w:b/>
          <w:bCs/>
          <w:sz w:val="22"/>
          <w:szCs w:val="22"/>
        </w:rPr>
        <w:t>Dance and Education</w:t>
      </w:r>
      <w:r w:rsidRPr="00483151">
        <w:rPr>
          <w:rFonts w:ascii="Arial" w:hAnsi="Arial" w:cs="Arial"/>
          <w:sz w:val="22"/>
          <w:szCs w:val="22"/>
        </w:rPr>
        <w:t>: focus on resource development, network facilitation, internships and placements</w:t>
      </w:r>
      <w:r>
        <w:rPr>
          <w:rFonts w:ascii="Arial" w:hAnsi="Arial" w:cs="Arial"/>
          <w:sz w:val="22"/>
          <w:szCs w:val="22"/>
        </w:rPr>
        <w:t xml:space="preserve">, e.g., </w:t>
      </w:r>
      <w:r w:rsidRPr="00ED489E">
        <w:rPr>
          <w:rFonts w:ascii="Arial" w:hAnsi="Arial" w:cs="Arial"/>
          <w:i/>
          <w:iCs/>
          <w:sz w:val="22"/>
          <w:szCs w:val="22"/>
        </w:rPr>
        <w:t>LEAP</w:t>
      </w:r>
      <w:r>
        <w:rPr>
          <w:rFonts w:ascii="Arial" w:hAnsi="Arial" w:cs="Arial"/>
          <w:sz w:val="22"/>
          <w:szCs w:val="22"/>
        </w:rPr>
        <w:t xml:space="preserve"> our new 3-year primary school project funded by Paul Hamlyn Foundation</w:t>
      </w:r>
    </w:p>
    <w:p w14:paraId="13C6D0B8" w14:textId="4D2B4BBB" w:rsidR="005B2115" w:rsidRPr="00474D42" w:rsidRDefault="005B2115" w:rsidP="005B2115">
      <w:pPr>
        <w:pStyle w:val="NormalWeb"/>
        <w:shd w:val="clear" w:color="auto" w:fill="FFFFFF"/>
        <w:spacing w:before="0" w:beforeAutospacing="0" w:after="0" w:afterAutospacing="0" w:line="276" w:lineRule="auto"/>
        <w:rPr>
          <w:rFonts w:ascii="Arial" w:hAnsi="Arial" w:cs="Arial"/>
          <w:color w:val="000000" w:themeColor="text1"/>
          <w:sz w:val="22"/>
          <w:szCs w:val="22"/>
        </w:rPr>
      </w:pPr>
    </w:p>
    <w:p w14:paraId="4D41CF80" w14:textId="6028FAA7" w:rsidR="005B2115" w:rsidRPr="00474D42" w:rsidRDefault="005B2115" w:rsidP="005B2115">
      <w:pPr>
        <w:pStyle w:val="NormalWeb"/>
        <w:shd w:val="clear" w:color="auto" w:fill="FFFFFF"/>
        <w:spacing w:before="0" w:beforeAutospacing="0" w:after="0" w:afterAutospacing="0" w:line="276" w:lineRule="auto"/>
        <w:rPr>
          <w:rFonts w:ascii="Arial" w:hAnsi="Arial" w:cs="Arial"/>
          <w:color w:val="000000" w:themeColor="text1"/>
          <w:sz w:val="22"/>
          <w:szCs w:val="22"/>
        </w:rPr>
      </w:pPr>
      <w:r w:rsidRPr="00474D42">
        <w:rPr>
          <w:rFonts w:ascii="Arial" w:hAnsi="Arial" w:cs="Arial"/>
          <w:color w:val="000000" w:themeColor="text1"/>
          <w:sz w:val="22"/>
          <w:szCs w:val="22"/>
        </w:rPr>
        <w:t xml:space="preserve">To help </w:t>
      </w:r>
      <w:r>
        <w:rPr>
          <w:rFonts w:ascii="Arial" w:hAnsi="Arial" w:cs="Arial"/>
          <w:color w:val="000000" w:themeColor="text1"/>
          <w:sz w:val="22"/>
          <w:szCs w:val="22"/>
        </w:rPr>
        <w:t>BEEE Creative</w:t>
      </w:r>
      <w:r w:rsidRPr="00474D42">
        <w:rPr>
          <w:rFonts w:ascii="Arial" w:hAnsi="Arial" w:cs="Arial"/>
          <w:color w:val="000000" w:themeColor="text1"/>
          <w:sz w:val="22"/>
          <w:szCs w:val="22"/>
        </w:rPr>
        <w:t xml:space="preserve"> develop and sustain the organisation we are looking for Trustee expertise in:</w:t>
      </w:r>
    </w:p>
    <w:p w14:paraId="70C2453A" w14:textId="35B1C069" w:rsidR="005B2115" w:rsidRPr="00474D42" w:rsidRDefault="005B2115" w:rsidP="005B2115">
      <w:pPr>
        <w:pStyle w:val="ListParagraph"/>
        <w:numPr>
          <w:ilvl w:val="0"/>
          <w:numId w:val="1"/>
        </w:numPr>
        <w:spacing w:line="276" w:lineRule="auto"/>
        <w:rPr>
          <w:rFonts w:ascii="Arial" w:hAnsi="Arial" w:cs="Arial"/>
          <w:color w:val="000000" w:themeColor="text1"/>
          <w:sz w:val="22"/>
          <w:szCs w:val="22"/>
        </w:rPr>
      </w:pPr>
      <w:r w:rsidRPr="00474D42">
        <w:rPr>
          <w:rFonts w:ascii="Arial" w:hAnsi="Arial" w:cs="Arial"/>
          <w:color w:val="000000" w:themeColor="text1"/>
          <w:sz w:val="22"/>
          <w:szCs w:val="22"/>
        </w:rPr>
        <w:t>Finance</w:t>
      </w:r>
    </w:p>
    <w:p w14:paraId="67E6B934" w14:textId="744B0BDA" w:rsidR="005B2115" w:rsidRPr="00474D42" w:rsidRDefault="005B2115" w:rsidP="005B2115">
      <w:pPr>
        <w:pStyle w:val="ListParagraph"/>
        <w:numPr>
          <w:ilvl w:val="0"/>
          <w:numId w:val="1"/>
        </w:numPr>
        <w:spacing w:line="276" w:lineRule="auto"/>
        <w:rPr>
          <w:rFonts w:ascii="Arial" w:hAnsi="Arial" w:cs="Arial"/>
          <w:color w:val="000000" w:themeColor="text1"/>
          <w:sz w:val="22"/>
          <w:szCs w:val="22"/>
        </w:rPr>
      </w:pPr>
      <w:r w:rsidRPr="00474D42">
        <w:rPr>
          <w:rFonts w:ascii="Arial" w:hAnsi="Arial" w:cs="Arial"/>
          <w:color w:val="000000" w:themeColor="text1"/>
          <w:sz w:val="22"/>
          <w:szCs w:val="22"/>
        </w:rPr>
        <w:t>Health/Community/Voluntary Sector</w:t>
      </w:r>
    </w:p>
    <w:p w14:paraId="195BF8E7" w14:textId="64BCD522" w:rsidR="005B2115" w:rsidRPr="00474D42" w:rsidRDefault="005B2115" w:rsidP="005B2115">
      <w:pPr>
        <w:pStyle w:val="ListParagraph"/>
        <w:numPr>
          <w:ilvl w:val="0"/>
          <w:numId w:val="1"/>
        </w:numPr>
        <w:spacing w:line="276" w:lineRule="auto"/>
        <w:rPr>
          <w:rFonts w:ascii="Arial" w:hAnsi="Arial" w:cs="Arial"/>
          <w:color w:val="000000" w:themeColor="text1"/>
          <w:sz w:val="22"/>
          <w:szCs w:val="22"/>
        </w:rPr>
      </w:pPr>
      <w:r w:rsidRPr="00474D42">
        <w:rPr>
          <w:rFonts w:ascii="Arial" w:hAnsi="Arial" w:cs="Arial"/>
          <w:color w:val="000000" w:themeColor="text1"/>
          <w:sz w:val="22"/>
          <w:szCs w:val="22"/>
        </w:rPr>
        <w:t>Artist/Technology/Heritage</w:t>
      </w:r>
      <w:r>
        <w:rPr>
          <w:rFonts w:ascii="Arial" w:hAnsi="Arial" w:cs="Arial"/>
          <w:color w:val="000000" w:themeColor="text1"/>
          <w:sz w:val="22"/>
          <w:szCs w:val="22"/>
        </w:rPr>
        <w:t xml:space="preserve"> co-production</w:t>
      </w:r>
    </w:p>
    <w:p w14:paraId="786876CE" w14:textId="1B38CBDD" w:rsidR="005B2115" w:rsidRPr="00474D42" w:rsidRDefault="005B2115" w:rsidP="005B2115">
      <w:pPr>
        <w:pStyle w:val="ListParagraph"/>
        <w:numPr>
          <w:ilvl w:val="0"/>
          <w:numId w:val="1"/>
        </w:numPr>
        <w:spacing w:line="276" w:lineRule="auto"/>
        <w:rPr>
          <w:rFonts w:ascii="Arial" w:hAnsi="Arial" w:cs="Arial"/>
          <w:color w:val="000000" w:themeColor="text1"/>
          <w:sz w:val="22"/>
          <w:szCs w:val="22"/>
        </w:rPr>
      </w:pPr>
      <w:r w:rsidRPr="00474D42">
        <w:rPr>
          <w:rFonts w:ascii="Arial" w:hAnsi="Arial" w:cs="Arial"/>
          <w:color w:val="000000" w:themeColor="text1"/>
          <w:sz w:val="22"/>
          <w:szCs w:val="22"/>
        </w:rPr>
        <w:t>Participant experience</w:t>
      </w:r>
    </w:p>
    <w:p w14:paraId="5AA2A236" w14:textId="32011E07" w:rsidR="005B2115" w:rsidRPr="00474D42" w:rsidRDefault="005B2115" w:rsidP="005B2115">
      <w:pPr>
        <w:spacing w:line="276" w:lineRule="auto"/>
        <w:rPr>
          <w:rFonts w:ascii="Arial" w:hAnsi="Arial" w:cs="Arial"/>
          <w:color w:val="000000" w:themeColor="text1"/>
          <w:sz w:val="22"/>
          <w:szCs w:val="22"/>
        </w:rPr>
      </w:pPr>
    </w:p>
    <w:p w14:paraId="2C35E8AE" w14:textId="7D7906B2" w:rsidR="005B2115" w:rsidRPr="00474D42" w:rsidRDefault="005B2115" w:rsidP="005B2115">
      <w:pPr>
        <w:spacing w:line="276" w:lineRule="auto"/>
        <w:rPr>
          <w:rFonts w:ascii="Arial" w:hAnsi="Arial" w:cs="Arial"/>
          <w:b/>
          <w:bCs/>
          <w:color w:val="000000" w:themeColor="text1"/>
          <w:sz w:val="22"/>
          <w:szCs w:val="22"/>
        </w:rPr>
      </w:pPr>
      <w:r w:rsidRPr="00474D42">
        <w:rPr>
          <w:rFonts w:ascii="Arial" w:hAnsi="Arial" w:cs="Arial"/>
          <w:b/>
          <w:bCs/>
          <w:color w:val="000000" w:themeColor="text1"/>
          <w:sz w:val="22"/>
          <w:szCs w:val="22"/>
        </w:rPr>
        <w:t>Finance</w:t>
      </w:r>
    </w:p>
    <w:p w14:paraId="2B2C26BE" w14:textId="70D118AF" w:rsidR="005B2115" w:rsidRPr="00474D42" w:rsidRDefault="005B2115" w:rsidP="005B2115">
      <w:p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BEEE Creative is currently a project-funded organisation with </w:t>
      </w:r>
      <w:r w:rsidRPr="00474D42">
        <w:rPr>
          <w:rFonts w:ascii="Arial" w:hAnsi="Arial" w:cs="Arial"/>
          <w:sz w:val="22"/>
          <w:szCs w:val="22"/>
        </w:rPr>
        <w:t xml:space="preserve">track record for securing </w:t>
      </w:r>
      <w:r>
        <w:rPr>
          <w:rFonts w:ascii="Arial" w:hAnsi="Arial" w:cs="Arial"/>
          <w:sz w:val="22"/>
          <w:szCs w:val="22"/>
        </w:rPr>
        <w:t xml:space="preserve">grant </w:t>
      </w:r>
      <w:r w:rsidRPr="00474D42">
        <w:rPr>
          <w:rFonts w:ascii="Arial" w:hAnsi="Arial" w:cs="Arial"/>
          <w:sz w:val="22"/>
          <w:szCs w:val="22"/>
        </w:rPr>
        <w:t>investment from a range of different funder</w:t>
      </w:r>
      <w:r>
        <w:rPr>
          <w:rFonts w:ascii="Arial" w:hAnsi="Arial" w:cs="Arial"/>
          <w:sz w:val="22"/>
          <w:szCs w:val="22"/>
        </w:rPr>
        <w:t>s</w:t>
      </w:r>
      <w:r>
        <w:rPr>
          <w:rFonts w:ascii="Arial" w:hAnsi="Arial" w:cs="Arial"/>
          <w:color w:val="000000" w:themeColor="text1"/>
          <w:sz w:val="22"/>
          <w:szCs w:val="22"/>
        </w:rPr>
        <w:t>.  As an organisation that has recently converted to Charity status, w</w:t>
      </w:r>
      <w:r w:rsidRPr="00474D42">
        <w:rPr>
          <w:rFonts w:ascii="Arial" w:hAnsi="Arial" w:cs="Arial"/>
          <w:color w:val="000000" w:themeColor="text1"/>
          <w:sz w:val="22"/>
          <w:szCs w:val="22"/>
        </w:rPr>
        <w:t xml:space="preserve">e would welcome </w:t>
      </w:r>
      <w:r>
        <w:rPr>
          <w:rFonts w:ascii="Arial" w:hAnsi="Arial" w:cs="Arial"/>
          <w:color w:val="000000" w:themeColor="text1"/>
          <w:sz w:val="22"/>
          <w:szCs w:val="22"/>
        </w:rPr>
        <w:t>the expertise</w:t>
      </w:r>
      <w:r w:rsidRPr="00474D42">
        <w:rPr>
          <w:rFonts w:ascii="Arial" w:hAnsi="Arial" w:cs="Arial"/>
          <w:color w:val="000000" w:themeColor="text1"/>
          <w:sz w:val="22"/>
          <w:szCs w:val="22"/>
        </w:rPr>
        <w:t xml:space="preserve"> </w:t>
      </w:r>
      <w:r>
        <w:rPr>
          <w:rFonts w:ascii="Arial" w:hAnsi="Arial" w:cs="Arial"/>
          <w:color w:val="000000" w:themeColor="text1"/>
          <w:sz w:val="22"/>
          <w:szCs w:val="22"/>
        </w:rPr>
        <w:t>of</w:t>
      </w:r>
      <w:r w:rsidRPr="00474D42">
        <w:rPr>
          <w:rFonts w:ascii="Arial" w:hAnsi="Arial" w:cs="Arial"/>
          <w:color w:val="000000" w:themeColor="text1"/>
          <w:sz w:val="22"/>
          <w:szCs w:val="22"/>
        </w:rPr>
        <w:t xml:space="preserve"> a </w:t>
      </w:r>
      <w:r>
        <w:rPr>
          <w:rFonts w:ascii="Arial" w:hAnsi="Arial" w:cs="Arial"/>
          <w:color w:val="000000" w:themeColor="text1"/>
          <w:sz w:val="22"/>
          <w:szCs w:val="22"/>
        </w:rPr>
        <w:t>T</w:t>
      </w:r>
      <w:r w:rsidRPr="00474D42">
        <w:rPr>
          <w:rFonts w:ascii="Arial" w:hAnsi="Arial" w:cs="Arial"/>
          <w:color w:val="000000" w:themeColor="text1"/>
          <w:sz w:val="22"/>
          <w:szCs w:val="22"/>
        </w:rPr>
        <w:t xml:space="preserve">rustee with </w:t>
      </w:r>
      <w:r>
        <w:rPr>
          <w:rFonts w:ascii="Arial" w:hAnsi="Arial" w:cs="Arial"/>
          <w:color w:val="000000" w:themeColor="text1"/>
          <w:sz w:val="22"/>
          <w:szCs w:val="22"/>
        </w:rPr>
        <w:t>experience in Charity finance</w:t>
      </w:r>
      <w:r w:rsidRPr="00474D42">
        <w:rPr>
          <w:rFonts w:ascii="Arial" w:hAnsi="Arial" w:cs="Arial"/>
          <w:color w:val="000000" w:themeColor="text1"/>
          <w:sz w:val="22"/>
          <w:szCs w:val="22"/>
        </w:rPr>
        <w:t xml:space="preserve"> to </w:t>
      </w:r>
      <w:r>
        <w:rPr>
          <w:rFonts w:ascii="Arial" w:hAnsi="Arial" w:cs="Arial"/>
          <w:color w:val="000000" w:themeColor="text1"/>
          <w:sz w:val="22"/>
          <w:szCs w:val="22"/>
        </w:rPr>
        <w:t xml:space="preserve">support with </w:t>
      </w:r>
      <w:r w:rsidRPr="00474D42">
        <w:rPr>
          <w:rFonts w:ascii="Arial" w:hAnsi="Arial" w:cs="Arial"/>
          <w:color w:val="000000" w:themeColor="text1"/>
          <w:sz w:val="22"/>
          <w:szCs w:val="22"/>
        </w:rPr>
        <w:t xml:space="preserve">financial planning and control and </w:t>
      </w:r>
      <w:r>
        <w:rPr>
          <w:rFonts w:ascii="Arial" w:hAnsi="Arial" w:cs="Arial"/>
          <w:sz w:val="22"/>
          <w:szCs w:val="22"/>
        </w:rPr>
        <w:t xml:space="preserve">identifying future </w:t>
      </w:r>
      <w:r w:rsidRPr="00474D42">
        <w:rPr>
          <w:rFonts w:ascii="Arial" w:hAnsi="Arial" w:cs="Arial"/>
          <w:sz w:val="22"/>
          <w:szCs w:val="22"/>
        </w:rPr>
        <w:t xml:space="preserve">revenue </w:t>
      </w:r>
      <w:r>
        <w:rPr>
          <w:rFonts w:ascii="Arial" w:hAnsi="Arial" w:cs="Arial"/>
          <w:sz w:val="22"/>
          <w:szCs w:val="22"/>
        </w:rPr>
        <w:t>possibilities.</w:t>
      </w:r>
      <w:r w:rsidRPr="00474D42">
        <w:rPr>
          <w:rFonts w:ascii="Arial" w:hAnsi="Arial" w:cs="Arial"/>
          <w:sz w:val="22"/>
          <w:szCs w:val="22"/>
        </w:rPr>
        <w:t xml:space="preserve"> </w:t>
      </w:r>
      <w:r>
        <w:rPr>
          <w:rFonts w:ascii="Arial" w:hAnsi="Arial" w:cs="Arial"/>
          <w:sz w:val="22"/>
          <w:szCs w:val="22"/>
        </w:rPr>
        <w:t xml:space="preserve"> This will help us </w:t>
      </w:r>
      <w:r w:rsidRPr="00474D42">
        <w:rPr>
          <w:rFonts w:ascii="Arial" w:hAnsi="Arial" w:cs="Arial"/>
          <w:color w:val="000000" w:themeColor="text1"/>
          <w:sz w:val="22"/>
          <w:szCs w:val="22"/>
        </w:rPr>
        <w:t xml:space="preserve">maintain our responsibilities and good practice as a charity. </w:t>
      </w:r>
    </w:p>
    <w:p w14:paraId="57D6FE18" w14:textId="08B8CC4E" w:rsidR="005B2115" w:rsidRDefault="005B2115" w:rsidP="005B2115">
      <w:pPr>
        <w:spacing w:line="276" w:lineRule="auto"/>
        <w:rPr>
          <w:rFonts w:ascii="Arial" w:hAnsi="Arial" w:cs="Arial"/>
          <w:color w:val="000000" w:themeColor="text1"/>
          <w:sz w:val="22"/>
          <w:szCs w:val="22"/>
        </w:rPr>
      </w:pPr>
    </w:p>
    <w:p w14:paraId="348285CF" w14:textId="0E5415E4" w:rsidR="005B2115" w:rsidRDefault="005B2115" w:rsidP="005B2115">
      <w:pPr>
        <w:spacing w:line="276" w:lineRule="auto"/>
        <w:rPr>
          <w:rFonts w:ascii="Arial" w:hAnsi="Arial" w:cs="Arial"/>
          <w:color w:val="000000" w:themeColor="text1"/>
          <w:sz w:val="22"/>
          <w:szCs w:val="22"/>
        </w:rPr>
      </w:pPr>
    </w:p>
    <w:p w14:paraId="4AD88E70" w14:textId="70DD4AE2" w:rsidR="005B2115" w:rsidRDefault="005B2115" w:rsidP="005B2115">
      <w:pPr>
        <w:spacing w:line="276" w:lineRule="auto"/>
        <w:rPr>
          <w:rFonts w:ascii="Arial" w:hAnsi="Arial" w:cs="Arial"/>
          <w:color w:val="000000" w:themeColor="text1"/>
          <w:sz w:val="22"/>
          <w:szCs w:val="22"/>
        </w:rPr>
      </w:pPr>
    </w:p>
    <w:p w14:paraId="748EA507" w14:textId="77777777" w:rsidR="005B2115" w:rsidRPr="00572735" w:rsidRDefault="005B2115" w:rsidP="005B2115">
      <w:pPr>
        <w:spacing w:line="276" w:lineRule="auto"/>
        <w:rPr>
          <w:rFonts w:ascii="Arial" w:hAnsi="Arial" w:cs="Arial"/>
          <w:color w:val="000000" w:themeColor="text1"/>
          <w:sz w:val="22"/>
          <w:szCs w:val="22"/>
        </w:rPr>
      </w:pPr>
    </w:p>
    <w:p w14:paraId="6DDECBF6" w14:textId="0095B990" w:rsidR="005B2115" w:rsidRPr="00474D42" w:rsidRDefault="005B2115" w:rsidP="005B2115">
      <w:pPr>
        <w:spacing w:line="276" w:lineRule="auto"/>
        <w:rPr>
          <w:rFonts w:ascii="Arial" w:hAnsi="Arial" w:cs="Arial"/>
          <w:b/>
          <w:bCs/>
          <w:color w:val="000000" w:themeColor="text1"/>
          <w:sz w:val="22"/>
          <w:szCs w:val="22"/>
        </w:rPr>
      </w:pPr>
      <w:r w:rsidRPr="00474D42">
        <w:rPr>
          <w:rFonts w:ascii="Arial" w:hAnsi="Arial" w:cs="Arial"/>
          <w:b/>
          <w:bCs/>
          <w:color w:val="000000" w:themeColor="text1"/>
          <w:sz w:val="22"/>
          <w:szCs w:val="22"/>
        </w:rPr>
        <w:lastRenderedPageBreak/>
        <w:t>Health/Community/Voluntary Sector</w:t>
      </w:r>
    </w:p>
    <w:p w14:paraId="17439621" w14:textId="6CF9F348" w:rsidR="005B2115" w:rsidRPr="00474D42" w:rsidRDefault="005B2115" w:rsidP="005B2115">
      <w:pPr>
        <w:spacing w:line="276" w:lineRule="auto"/>
        <w:contextualSpacing/>
        <w:jc w:val="both"/>
        <w:rPr>
          <w:rFonts w:ascii="Arial" w:hAnsi="Arial" w:cs="Arial"/>
          <w:sz w:val="22"/>
          <w:szCs w:val="22"/>
        </w:rPr>
      </w:pPr>
      <w:r>
        <w:rPr>
          <w:rFonts w:ascii="Arial" w:hAnsi="Arial" w:cs="Arial"/>
          <w:color w:val="000000" w:themeColor="text1"/>
          <w:sz w:val="22"/>
          <w:szCs w:val="22"/>
        </w:rPr>
        <w:t>BEEE Creative recognises the role it can have in the ethos/scope of social prescribing models,</w:t>
      </w:r>
      <w:r w:rsidRPr="006F1F41">
        <w:rPr>
          <w:rFonts w:ascii="Arial" w:hAnsi="Arial" w:cs="Arial"/>
          <w:sz w:val="22"/>
          <w:szCs w:val="22"/>
        </w:rPr>
        <w:t xml:space="preserve"> </w:t>
      </w:r>
      <w:r>
        <w:rPr>
          <w:rFonts w:ascii="Arial" w:hAnsi="Arial" w:cs="Arial"/>
          <w:sz w:val="22"/>
          <w:szCs w:val="22"/>
        </w:rPr>
        <w:t xml:space="preserve">through </w:t>
      </w:r>
      <w:r w:rsidRPr="00474D42">
        <w:rPr>
          <w:rFonts w:ascii="Arial" w:hAnsi="Arial" w:cs="Arial"/>
          <w:sz w:val="22"/>
          <w:szCs w:val="22"/>
        </w:rPr>
        <w:t>joined-up approach</w:t>
      </w:r>
      <w:r>
        <w:rPr>
          <w:rFonts w:ascii="Arial" w:hAnsi="Arial" w:cs="Arial"/>
          <w:sz w:val="22"/>
          <w:szCs w:val="22"/>
        </w:rPr>
        <w:t>es</w:t>
      </w:r>
      <w:r w:rsidRPr="00474D42">
        <w:rPr>
          <w:rFonts w:ascii="Arial" w:hAnsi="Arial" w:cs="Arial"/>
          <w:sz w:val="22"/>
          <w:szCs w:val="22"/>
        </w:rPr>
        <w:t xml:space="preserve"> to partnerships across social, health </w:t>
      </w:r>
      <w:r>
        <w:rPr>
          <w:rFonts w:ascii="Arial" w:hAnsi="Arial" w:cs="Arial"/>
          <w:sz w:val="22"/>
          <w:szCs w:val="22"/>
        </w:rPr>
        <w:t>and</w:t>
      </w:r>
      <w:r w:rsidRPr="00474D42">
        <w:rPr>
          <w:rFonts w:ascii="Arial" w:hAnsi="Arial" w:cs="Arial"/>
          <w:sz w:val="22"/>
          <w:szCs w:val="22"/>
        </w:rPr>
        <w:t xml:space="preserve"> education sectors</w:t>
      </w:r>
      <w:r>
        <w:rPr>
          <w:rFonts w:ascii="Arial" w:hAnsi="Arial" w:cs="Arial"/>
          <w:sz w:val="22"/>
          <w:szCs w:val="22"/>
        </w:rPr>
        <w:t xml:space="preserve">. </w:t>
      </w:r>
      <w:r w:rsidRPr="00534F6E">
        <w:rPr>
          <w:rFonts w:ascii="Arial" w:hAnsi="Arial" w:cs="Arial"/>
          <w:sz w:val="22"/>
          <w:szCs w:val="22"/>
        </w:rPr>
        <w:t xml:space="preserve"> </w:t>
      </w:r>
      <w:r>
        <w:rPr>
          <w:rFonts w:ascii="Arial" w:hAnsi="Arial" w:cs="Arial"/>
          <w:sz w:val="22"/>
          <w:szCs w:val="22"/>
        </w:rPr>
        <w:t>S</w:t>
      </w:r>
      <w:r w:rsidRPr="00474D42">
        <w:rPr>
          <w:rFonts w:ascii="Arial" w:hAnsi="Arial" w:cs="Arial"/>
          <w:sz w:val="22"/>
          <w:szCs w:val="22"/>
        </w:rPr>
        <w:t>o</w:t>
      </w:r>
      <w:r>
        <w:rPr>
          <w:rFonts w:ascii="Arial" w:hAnsi="Arial" w:cs="Arial"/>
          <w:sz w:val="22"/>
          <w:szCs w:val="22"/>
        </w:rPr>
        <w:t>,</w:t>
      </w:r>
      <w:r w:rsidRPr="00474D42">
        <w:rPr>
          <w:rFonts w:ascii="Arial" w:hAnsi="Arial" w:cs="Arial"/>
          <w:sz w:val="22"/>
          <w:szCs w:val="22"/>
        </w:rPr>
        <w:t xml:space="preserve"> whilst we </w:t>
      </w:r>
      <w:r>
        <w:rPr>
          <w:rFonts w:ascii="Arial" w:hAnsi="Arial" w:cs="Arial"/>
          <w:sz w:val="22"/>
          <w:szCs w:val="22"/>
        </w:rPr>
        <w:t>will remain</w:t>
      </w:r>
      <w:r w:rsidRPr="00474D42">
        <w:rPr>
          <w:rFonts w:ascii="Arial" w:hAnsi="Arial" w:cs="Arial"/>
          <w:sz w:val="22"/>
          <w:szCs w:val="22"/>
        </w:rPr>
        <w:t xml:space="preserve"> </w:t>
      </w:r>
      <w:r>
        <w:rPr>
          <w:rFonts w:ascii="Arial" w:hAnsi="Arial" w:cs="Arial"/>
          <w:sz w:val="22"/>
          <w:szCs w:val="22"/>
        </w:rPr>
        <w:t xml:space="preserve">artistically </w:t>
      </w:r>
      <w:r w:rsidRPr="00474D42">
        <w:rPr>
          <w:rFonts w:ascii="Arial" w:hAnsi="Arial" w:cs="Arial"/>
          <w:sz w:val="22"/>
          <w:szCs w:val="22"/>
        </w:rPr>
        <w:t xml:space="preserve">ambitious </w:t>
      </w:r>
      <w:r>
        <w:rPr>
          <w:rFonts w:ascii="Arial" w:hAnsi="Arial" w:cs="Arial"/>
          <w:sz w:val="22"/>
          <w:szCs w:val="22"/>
        </w:rPr>
        <w:t xml:space="preserve">in </w:t>
      </w:r>
      <w:r w:rsidRPr="00474D42">
        <w:rPr>
          <w:rFonts w:ascii="Arial" w:hAnsi="Arial" w:cs="Arial"/>
          <w:sz w:val="22"/>
          <w:szCs w:val="22"/>
        </w:rPr>
        <w:t>developing our programme of activity</w:t>
      </w:r>
      <w:r>
        <w:rPr>
          <w:rFonts w:ascii="Arial" w:hAnsi="Arial" w:cs="Arial"/>
          <w:sz w:val="22"/>
          <w:szCs w:val="22"/>
        </w:rPr>
        <w:t>, it will always be in</w:t>
      </w:r>
      <w:r w:rsidRPr="00474D42">
        <w:rPr>
          <w:rFonts w:ascii="Arial" w:hAnsi="Arial" w:cs="Arial"/>
          <w:sz w:val="22"/>
          <w:szCs w:val="22"/>
        </w:rPr>
        <w:t xml:space="preserve"> response to different locality needs.</w:t>
      </w:r>
    </w:p>
    <w:p w14:paraId="16E329E9" w14:textId="5E56AD60" w:rsidR="005B2115" w:rsidRDefault="005B2115" w:rsidP="005B2115">
      <w:pPr>
        <w:spacing w:line="276" w:lineRule="auto"/>
        <w:rPr>
          <w:rFonts w:ascii="Arial" w:hAnsi="Arial" w:cs="Arial"/>
          <w:color w:val="000000" w:themeColor="text1"/>
          <w:sz w:val="22"/>
          <w:szCs w:val="22"/>
        </w:rPr>
      </w:pPr>
    </w:p>
    <w:p w14:paraId="23CB92C8" w14:textId="449A03AA" w:rsidR="005B2115" w:rsidRDefault="005B2115" w:rsidP="005B2115">
      <w:pPr>
        <w:spacing w:line="276" w:lineRule="auto"/>
        <w:rPr>
          <w:rFonts w:ascii="Arial" w:hAnsi="Arial" w:cs="Arial"/>
          <w:color w:val="000000" w:themeColor="text1"/>
          <w:sz w:val="22"/>
          <w:szCs w:val="22"/>
        </w:rPr>
      </w:pPr>
      <w:r>
        <w:rPr>
          <w:rFonts w:ascii="Arial" w:hAnsi="Arial" w:cs="Arial"/>
          <w:color w:val="000000" w:themeColor="text1"/>
          <w:sz w:val="22"/>
          <w:szCs w:val="22"/>
        </w:rPr>
        <w:t>We have</w:t>
      </w:r>
      <w:r w:rsidRPr="00474D42">
        <w:rPr>
          <w:rFonts w:ascii="Arial" w:hAnsi="Arial" w:cs="Arial"/>
          <w:color w:val="000000" w:themeColor="text1"/>
          <w:sz w:val="22"/>
          <w:szCs w:val="22"/>
        </w:rPr>
        <w:t xml:space="preserve"> reputation</w:t>
      </w:r>
      <w:r>
        <w:rPr>
          <w:rFonts w:ascii="Arial" w:hAnsi="Arial" w:cs="Arial"/>
          <w:color w:val="000000" w:themeColor="text1"/>
          <w:sz w:val="22"/>
          <w:szCs w:val="22"/>
        </w:rPr>
        <w:t xml:space="preserve"> for delivering project with a positive impact on health and wellbeing but want to do more to</w:t>
      </w:r>
      <w:r w:rsidRPr="00474D42">
        <w:rPr>
          <w:rFonts w:ascii="Arial" w:hAnsi="Arial" w:cs="Arial"/>
          <w:color w:val="000000" w:themeColor="text1"/>
          <w:sz w:val="22"/>
          <w:szCs w:val="22"/>
        </w:rPr>
        <w:t xml:space="preserve"> provide pathway</w:t>
      </w:r>
      <w:r>
        <w:rPr>
          <w:rFonts w:ascii="Arial" w:hAnsi="Arial" w:cs="Arial"/>
          <w:color w:val="000000" w:themeColor="text1"/>
          <w:sz w:val="22"/>
          <w:szCs w:val="22"/>
        </w:rPr>
        <w:t>s</w:t>
      </w:r>
      <w:r w:rsidRPr="00474D42">
        <w:rPr>
          <w:rFonts w:ascii="Arial" w:hAnsi="Arial" w:cs="Arial"/>
          <w:color w:val="000000" w:themeColor="text1"/>
          <w:sz w:val="22"/>
          <w:szCs w:val="22"/>
        </w:rPr>
        <w:t xml:space="preserve"> </w:t>
      </w:r>
      <w:r>
        <w:rPr>
          <w:rFonts w:ascii="Arial" w:hAnsi="Arial" w:cs="Arial"/>
          <w:color w:val="000000" w:themeColor="text1"/>
          <w:sz w:val="22"/>
          <w:szCs w:val="22"/>
        </w:rPr>
        <w:t>from our interventions through to the wider</w:t>
      </w:r>
      <w:r w:rsidRPr="00474D42">
        <w:rPr>
          <w:rFonts w:ascii="Arial" w:hAnsi="Arial" w:cs="Arial"/>
          <w:color w:val="000000" w:themeColor="text1"/>
          <w:sz w:val="22"/>
          <w:szCs w:val="22"/>
        </w:rPr>
        <w:t xml:space="preserve"> the </w:t>
      </w:r>
      <w:r>
        <w:rPr>
          <w:rFonts w:ascii="Arial" w:hAnsi="Arial" w:cs="Arial"/>
          <w:color w:val="000000" w:themeColor="text1"/>
          <w:sz w:val="22"/>
          <w:szCs w:val="22"/>
        </w:rPr>
        <w:t>dance</w:t>
      </w:r>
      <w:r w:rsidRPr="00474D42">
        <w:rPr>
          <w:rFonts w:ascii="Arial" w:hAnsi="Arial" w:cs="Arial"/>
          <w:color w:val="000000" w:themeColor="text1"/>
          <w:sz w:val="22"/>
          <w:szCs w:val="22"/>
        </w:rPr>
        <w:t xml:space="preserve"> sector</w:t>
      </w:r>
      <w:r>
        <w:rPr>
          <w:rFonts w:ascii="Arial" w:hAnsi="Arial" w:cs="Arial"/>
          <w:color w:val="000000" w:themeColor="text1"/>
          <w:sz w:val="22"/>
          <w:szCs w:val="22"/>
        </w:rPr>
        <w:t xml:space="preserve"> provision</w:t>
      </w:r>
      <w:r w:rsidRPr="00474D42">
        <w:rPr>
          <w:rFonts w:ascii="Arial" w:hAnsi="Arial" w:cs="Arial"/>
          <w:color w:val="000000" w:themeColor="text1"/>
          <w:sz w:val="22"/>
          <w:szCs w:val="22"/>
        </w:rPr>
        <w:t xml:space="preserve">, supporting people with less </w:t>
      </w:r>
      <w:r>
        <w:rPr>
          <w:rFonts w:ascii="Arial" w:hAnsi="Arial" w:cs="Arial"/>
          <w:color w:val="000000" w:themeColor="text1"/>
          <w:sz w:val="22"/>
          <w:szCs w:val="22"/>
        </w:rPr>
        <w:t>access</w:t>
      </w:r>
      <w:r w:rsidRPr="00474D42">
        <w:rPr>
          <w:rFonts w:ascii="Arial" w:hAnsi="Arial" w:cs="Arial"/>
          <w:color w:val="000000" w:themeColor="text1"/>
          <w:sz w:val="22"/>
          <w:szCs w:val="22"/>
        </w:rPr>
        <w:t xml:space="preserve"> and confidence, </w:t>
      </w:r>
      <w:r>
        <w:rPr>
          <w:rFonts w:ascii="Arial" w:hAnsi="Arial" w:cs="Arial"/>
          <w:color w:val="000000" w:themeColor="text1"/>
          <w:sz w:val="22"/>
          <w:szCs w:val="22"/>
        </w:rPr>
        <w:t>to go on to continue to engage in dance independently</w:t>
      </w:r>
      <w:r w:rsidRPr="00474D42">
        <w:rPr>
          <w:rFonts w:ascii="Arial" w:hAnsi="Arial" w:cs="Arial"/>
          <w:color w:val="000000" w:themeColor="text1"/>
          <w:sz w:val="22"/>
          <w:szCs w:val="22"/>
        </w:rPr>
        <w:t xml:space="preserve">. </w:t>
      </w:r>
      <w:r>
        <w:rPr>
          <w:rFonts w:ascii="Arial" w:hAnsi="Arial" w:cs="Arial"/>
          <w:color w:val="000000" w:themeColor="text1"/>
          <w:sz w:val="22"/>
          <w:szCs w:val="22"/>
        </w:rPr>
        <w:t xml:space="preserve">  For this we recognise the need for a robust infrastructure and network both within the existing dance sector and with health and community sectors. </w:t>
      </w:r>
    </w:p>
    <w:p w14:paraId="53CAD2E7" w14:textId="312491A4" w:rsidR="005B2115" w:rsidRDefault="005B2115" w:rsidP="005B2115">
      <w:pPr>
        <w:spacing w:line="276" w:lineRule="auto"/>
        <w:rPr>
          <w:rFonts w:ascii="Arial" w:hAnsi="Arial" w:cs="Arial"/>
          <w:color w:val="000000" w:themeColor="text1"/>
          <w:sz w:val="22"/>
          <w:szCs w:val="22"/>
        </w:rPr>
      </w:pPr>
    </w:p>
    <w:p w14:paraId="2709D65D" w14:textId="00212D79" w:rsidR="005B2115" w:rsidRDefault="005B2115" w:rsidP="005B2115">
      <w:pPr>
        <w:spacing w:line="276" w:lineRule="auto"/>
        <w:rPr>
          <w:rFonts w:ascii="Arial" w:hAnsi="Arial" w:cs="Arial"/>
          <w:color w:val="000000" w:themeColor="text1"/>
          <w:sz w:val="22"/>
          <w:szCs w:val="22"/>
        </w:rPr>
      </w:pPr>
      <w:r w:rsidRPr="00474D42">
        <w:rPr>
          <w:rFonts w:ascii="Arial" w:hAnsi="Arial" w:cs="Arial"/>
          <w:color w:val="000000" w:themeColor="text1"/>
          <w:sz w:val="22"/>
          <w:szCs w:val="22"/>
        </w:rPr>
        <w:t xml:space="preserve">We would welcome a </w:t>
      </w:r>
      <w:r>
        <w:rPr>
          <w:rFonts w:ascii="Arial" w:hAnsi="Arial" w:cs="Arial"/>
          <w:color w:val="000000" w:themeColor="text1"/>
          <w:sz w:val="22"/>
          <w:szCs w:val="22"/>
        </w:rPr>
        <w:t>T</w:t>
      </w:r>
      <w:r w:rsidRPr="00474D42">
        <w:rPr>
          <w:rFonts w:ascii="Arial" w:hAnsi="Arial" w:cs="Arial"/>
          <w:color w:val="000000" w:themeColor="text1"/>
          <w:sz w:val="22"/>
          <w:szCs w:val="22"/>
        </w:rPr>
        <w:t>rustee who can help us</w:t>
      </w:r>
      <w:r>
        <w:rPr>
          <w:rFonts w:ascii="Arial" w:hAnsi="Arial" w:cs="Arial"/>
          <w:color w:val="000000" w:themeColor="text1"/>
          <w:sz w:val="22"/>
          <w:szCs w:val="22"/>
        </w:rPr>
        <w:t xml:space="preserve"> understand the challenges, infrastructure and languages of different sectors and help us</w:t>
      </w:r>
      <w:r w:rsidRPr="00474D42">
        <w:rPr>
          <w:rFonts w:ascii="Arial" w:hAnsi="Arial" w:cs="Arial"/>
          <w:color w:val="000000" w:themeColor="text1"/>
          <w:sz w:val="22"/>
          <w:szCs w:val="22"/>
        </w:rPr>
        <w:t xml:space="preserve"> build connections</w:t>
      </w:r>
      <w:r>
        <w:rPr>
          <w:rFonts w:ascii="Arial" w:hAnsi="Arial" w:cs="Arial"/>
          <w:color w:val="000000" w:themeColor="text1"/>
          <w:sz w:val="22"/>
          <w:szCs w:val="22"/>
        </w:rPr>
        <w:t xml:space="preserve"> with them.</w:t>
      </w:r>
    </w:p>
    <w:p w14:paraId="3F717D96" w14:textId="63365BBF" w:rsidR="005B2115" w:rsidRPr="00474D42" w:rsidRDefault="005B2115" w:rsidP="005B2115">
      <w:pPr>
        <w:spacing w:line="276" w:lineRule="auto"/>
        <w:rPr>
          <w:rFonts w:ascii="Arial" w:hAnsi="Arial" w:cs="Arial"/>
          <w:color w:val="000000" w:themeColor="text1"/>
          <w:sz w:val="22"/>
          <w:szCs w:val="22"/>
        </w:rPr>
      </w:pPr>
    </w:p>
    <w:p w14:paraId="7FEBA81F" w14:textId="1DA887C9" w:rsidR="005B2115" w:rsidRPr="00474D42" w:rsidRDefault="005B2115" w:rsidP="005B2115">
      <w:pPr>
        <w:spacing w:line="276" w:lineRule="auto"/>
        <w:rPr>
          <w:rFonts w:ascii="Arial" w:hAnsi="Arial" w:cs="Arial"/>
          <w:b/>
          <w:bCs/>
          <w:color w:val="000000" w:themeColor="text1"/>
          <w:sz w:val="22"/>
          <w:szCs w:val="22"/>
        </w:rPr>
      </w:pPr>
      <w:r w:rsidRPr="00474D42">
        <w:rPr>
          <w:rFonts w:ascii="Arial" w:hAnsi="Arial" w:cs="Arial"/>
          <w:b/>
          <w:bCs/>
          <w:color w:val="000000" w:themeColor="text1"/>
          <w:sz w:val="22"/>
          <w:szCs w:val="22"/>
        </w:rPr>
        <w:t>Artist/Technology/Heritage</w:t>
      </w:r>
    </w:p>
    <w:p w14:paraId="0E9DBC27" w14:textId="406C5E98" w:rsidR="005B2115" w:rsidRPr="00CE34C1" w:rsidRDefault="005B2115" w:rsidP="005B2115">
      <w:pPr>
        <w:spacing w:line="276" w:lineRule="auto"/>
        <w:jc w:val="both"/>
        <w:rPr>
          <w:rFonts w:ascii="Arial" w:hAnsi="Arial" w:cs="Arial"/>
          <w:sz w:val="22"/>
          <w:szCs w:val="22"/>
        </w:rPr>
      </w:pPr>
      <w:r w:rsidRPr="00474D42">
        <w:rPr>
          <w:rFonts w:ascii="Arial" w:hAnsi="Arial" w:cs="Arial"/>
          <w:sz w:val="22"/>
          <w:szCs w:val="22"/>
        </w:rPr>
        <w:t xml:space="preserve">Our programming </w:t>
      </w:r>
      <w:r>
        <w:rPr>
          <w:rFonts w:ascii="Arial" w:hAnsi="Arial" w:cs="Arial"/>
          <w:sz w:val="22"/>
          <w:szCs w:val="22"/>
        </w:rPr>
        <w:t>is</w:t>
      </w:r>
      <w:r w:rsidRPr="00474D42">
        <w:rPr>
          <w:rFonts w:ascii="Arial" w:hAnsi="Arial" w:cs="Arial"/>
          <w:sz w:val="22"/>
          <w:szCs w:val="22"/>
        </w:rPr>
        <w:t xml:space="preserve"> informed by learning and exchange with a range of </w:t>
      </w:r>
      <w:r>
        <w:rPr>
          <w:rFonts w:ascii="Arial" w:hAnsi="Arial" w:cs="Arial"/>
          <w:sz w:val="22"/>
          <w:szCs w:val="22"/>
        </w:rPr>
        <w:t>artists and technologists who are</w:t>
      </w:r>
      <w:r w:rsidRPr="00474D42">
        <w:rPr>
          <w:rFonts w:ascii="Arial" w:hAnsi="Arial" w:cs="Arial"/>
          <w:sz w:val="22"/>
          <w:szCs w:val="22"/>
        </w:rPr>
        <w:t xml:space="preserve"> active </w:t>
      </w:r>
      <w:r>
        <w:rPr>
          <w:rFonts w:ascii="Arial" w:hAnsi="Arial" w:cs="Arial"/>
          <w:sz w:val="22"/>
          <w:szCs w:val="22"/>
        </w:rPr>
        <w:t>experts in their field but also share a mutual commitment to co-creation with communities. Equally, w</w:t>
      </w:r>
      <w:r w:rsidRPr="00474D42">
        <w:rPr>
          <w:rFonts w:ascii="Arial" w:hAnsi="Arial" w:cs="Arial"/>
          <w:sz w:val="22"/>
          <w:szCs w:val="22"/>
        </w:rPr>
        <w:t>e are interdependent on a freelance workforce</w:t>
      </w:r>
      <w:r>
        <w:rPr>
          <w:rFonts w:ascii="Arial" w:hAnsi="Arial" w:cs="Arial"/>
          <w:sz w:val="22"/>
          <w:szCs w:val="22"/>
        </w:rPr>
        <w:t xml:space="preserve"> and t</w:t>
      </w:r>
      <w:r w:rsidRPr="00474D42">
        <w:rPr>
          <w:rFonts w:ascii="Arial" w:hAnsi="Arial" w:cs="Arial"/>
          <w:sz w:val="22"/>
          <w:szCs w:val="22"/>
        </w:rPr>
        <w:t>hrough our work we embed support that promotes personal/artistic development.</w:t>
      </w:r>
      <w:r>
        <w:rPr>
          <w:rFonts w:ascii="Arial" w:hAnsi="Arial" w:cs="Arial"/>
          <w:sz w:val="22"/>
          <w:szCs w:val="22"/>
        </w:rPr>
        <w:t xml:space="preserve">  We are keen to recruit one Trustee that can offer direct experience of delivering co-production models and understand the issues/challenges of artists at different stages</w:t>
      </w:r>
      <w:r w:rsidRPr="00211E9D">
        <w:rPr>
          <w:rFonts w:ascii="Arial" w:hAnsi="Arial" w:cs="Arial"/>
          <w:color w:val="000000" w:themeColor="text1"/>
          <w:sz w:val="22"/>
          <w:szCs w:val="22"/>
        </w:rPr>
        <w:t xml:space="preserve"> </w:t>
      </w:r>
      <w:r w:rsidRPr="00474D42">
        <w:rPr>
          <w:rFonts w:ascii="Arial" w:hAnsi="Arial" w:cs="Arial"/>
          <w:color w:val="000000" w:themeColor="text1"/>
          <w:sz w:val="22"/>
          <w:szCs w:val="22"/>
        </w:rPr>
        <w:t>in their professional life</w:t>
      </w:r>
      <w:r>
        <w:rPr>
          <w:rFonts w:ascii="Arial" w:hAnsi="Arial" w:cs="Arial"/>
          <w:color w:val="000000" w:themeColor="text1"/>
          <w:sz w:val="22"/>
          <w:szCs w:val="22"/>
        </w:rPr>
        <w:t>.</w:t>
      </w:r>
    </w:p>
    <w:p w14:paraId="5447E6A1" w14:textId="691133FE" w:rsidR="005B2115" w:rsidRPr="00474D42" w:rsidRDefault="005B2115" w:rsidP="005B2115">
      <w:pPr>
        <w:spacing w:line="276" w:lineRule="auto"/>
        <w:rPr>
          <w:rFonts w:ascii="Arial" w:hAnsi="Arial" w:cs="Arial"/>
          <w:color w:val="000000" w:themeColor="text1"/>
          <w:sz w:val="22"/>
          <w:szCs w:val="22"/>
        </w:rPr>
      </w:pPr>
    </w:p>
    <w:p w14:paraId="65678CBF" w14:textId="5A2EBCBC" w:rsidR="005B2115" w:rsidRPr="00474D42" w:rsidRDefault="005B2115" w:rsidP="005B2115">
      <w:pPr>
        <w:spacing w:line="276" w:lineRule="auto"/>
        <w:rPr>
          <w:rFonts w:ascii="Arial" w:hAnsi="Arial" w:cs="Arial"/>
          <w:b/>
          <w:bCs/>
          <w:color w:val="000000" w:themeColor="text1"/>
          <w:sz w:val="22"/>
          <w:szCs w:val="22"/>
        </w:rPr>
      </w:pPr>
      <w:r w:rsidRPr="00474D42">
        <w:rPr>
          <w:rFonts w:ascii="Arial" w:hAnsi="Arial" w:cs="Arial"/>
          <w:b/>
          <w:bCs/>
          <w:color w:val="000000" w:themeColor="text1"/>
          <w:sz w:val="22"/>
          <w:szCs w:val="22"/>
        </w:rPr>
        <w:t>Participant Experience</w:t>
      </w:r>
    </w:p>
    <w:p w14:paraId="508F688E" w14:textId="6663E528" w:rsidR="005B2115" w:rsidRPr="00CA09BD" w:rsidRDefault="005B2115" w:rsidP="005B2115">
      <w:pPr>
        <w:spacing w:line="276" w:lineRule="auto"/>
        <w:contextualSpacing/>
        <w:jc w:val="both"/>
        <w:rPr>
          <w:rFonts w:ascii="Arial" w:hAnsi="Arial" w:cs="Arial"/>
          <w:sz w:val="22"/>
          <w:szCs w:val="22"/>
        </w:rPr>
      </w:pPr>
      <w:r>
        <w:rPr>
          <w:rFonts w:ascii="Arial" w:hAnsi="Arial" w:cs="Arial"/>
          <w:color w:val="000000" w:themeColor="text1"/>
          <w:sz w:val="22"/>
          <w:szCs w:val="22"/>
        </w:rPr>
        <w:t xml:space="preserve">Community is at the heart of BEEE Creative’s work and participants’ experience is of upmost importance.  We also recognise that </w:t>
      </w:r>
      <w:r w:rsidRPr="00CA09BD">
        <w:rPr>
          <w:rFonts w:ascii="Arial" w:hAnsi="Arial" w:cs="Arial"/>
          <w:bCs/>
          <w:color w:val="000000" w:themeColor="text1"/>
          <w:sz w:val="22"/>
          <w:szCs w:val="22"/>
        </w:rPr>
        <w:t xml:space="preserve">our primary source of marketing </w:t>
      </w:r>
      <w:r>
        <w:rPr>
          <w:rFonts w:ascii="Arial" w:hAnsi="Arial" w:cs="Arial"/>
          <w:bCs/>
          <w:color w:val="000000" w:themeColor="text1"/>
          <w:sz w:val="22"/>
          <w:szCs w:val="22"/>
        </w:rPr>
        <w:t>is</w:t>
      </w:r>
      <w:r w:rsidRPr="00CA09BD">
        <w:rPr>
          <w:rFonts w:ascii="Arial" w:hAnsi="Arial" w:cs="Arial"/>
          <w:bCs/>
          <w:color w:val="000000" w:themeColor="text1"/>
          <w:sz w:val="22"/>
          <w:szCs w:val="22"/>
        </w:rPr>
        <w:t xml:space="preserve"> word of mouth</w:t>
      </w:r>
      <w:r>
        <w:rPr>
          <w:rFonts w:ascii="Arial" w:hAnsi="Arial" w:cs="Arial"/>
          <w:bCs/>
          <w:color w:val="000000" w:themeColor="text1"/>
          <w:sz w:val="22"/>
          <w:szCs w:val="22"/>
        </w:rPr>
        <w:t xml:space="preserve"> – the role our</w:t>
      </w:r>
      <w:r w:rsidRPr="00CA09BD">
        <w:rPr>
          <w:rFonts w:ascii="Arial" w:hAnsi="Arial" w:cs="Arial"/>
          <w:bCs/>
          <w:color w:val="000000" w:themeColor="text1"/>
          <w:sz w:val="22"/>
          <w:szCs w:val="22"/>
        </w:rPr>
        <w:t xml:space="preserve"> existing </w:t>
      </w:r>
      <w:r>
        <w:rPr>
          <w:rFonts w:ascii="Arial" w:hAnsi="Arial" w:cs="Arial"/>
          <w:bCs/>
          <w:color w:val="000000" w:themeColor="text1"/>
          <w:sz w:val="22"/>
          <w:szCs w:val="22"/>
        </w:rPr>
        <w:t>participants play as</w:t>
      </w:r>
      <w:r w:rsidRPr="00CA09BD">
        <w:rPr>
          <w:rFonts w:ascii="Arial" w:hAnsi="Arial" w:cs="Arial"/>
          <w:bCs/>
          <w:color w:val="000000" w:themeColor="text1"/>
          <w:sz w:val="22"/>
          <w:szCs w:val="22"/>
        </w:rPr>
        <w:t xml:space="preserve"> advocates to reach out to wider audiences</w:t>
      </w:r>
      <w:r>
        <w:rPr>
          <w:rFonts w:ascii="Arial" w:hAnsi="Arial" w:cs="Arial"/>
          <w:bCs/>
          <w:color w:val="000000" w:themeColor="text1"/>
          <w:sz w:val="22"/>
          <w:szCs w:val="22"/>
        </w:rPr>
        <w:t xml:space="preserve"> and how we then stay connected</w:t>
      </w:r>
      <w:r w:rsidRPr="00CA09BD">
        <w:rPr>
          <w:rFonts w:ascii="Arial" w:hAnsi="Arial" w:cs="Arial"/>
          <w:bCs/>
          <w:color w:val="000000" w:themeColor="text1"/>
          <w:sz w:val="22"/>
          <w:szCs w:val="22"/>
        </w:rPr>
        <w:t>.</w:t>
      </w:r>
      <w:r>
        <w:rPr>
          <w:rFonts w:ascii="Arial" w:hAnsi="Arial" w:cs="Arial"/>
          <w:sz w:val="22"/>
          <w:szCs w:val="22"/>
        </w:rPr>
        <w:t xml:space="preserve">  We would welcome a Trustee who has direct experience of being part of BEEE Creative’s projects </w:t>
      </w:r>
      <w:r w:rsidRPr="00CA09BD">
        <w:rPr>
          <w:rFonts w:ascii="Arial" w:hAnsi="Arial" w:cs="Arial"/>
          <w:sz w:val="22"/>
          <w:szCs w:val="22"/>
        </w:rPr>
        <w:t xml:space="preserve">to </w:t>
      </w:r>
      <w:r>
        <w:rPr>
          <w:rFonts w:ascii="Arial" w:hAnsi="Arial" w:cs="Arial"/>
          <w:sz w:val="22"/>
          <w:szCs w:val="22"/>
        </w:rPr>
        <w:t xml:space="preserve">help us </w:t>
      </w:r>
      <w:r w:rsidRPr="00CA09BD">
        <w:rPr>
          <w:rFonts w:ascii="Arial" w:hAnsi="Arial" w:cs="Arial"/>
          <w:sz w:val="22"/>
          <w:szCs w:val="22"/>
        </w:rPr>
        <w:t xml:space="preserve">understand where access to dance is an issue, </w:t>
      </w:r>
      <w:r>
        <w:rPr>
          <w:rFonts w:ascii="Arial" w:hAnsi="Arial" w:cs="Arial"/>
          <w:sz w:val="22"/>
          <w:szCs w:val="22"/>
        </w:rPr>
        <w:t xml:space="preserve">identify ways of </w:t>
      </w:r>
      <w:r w:rsidRPr="00CA09BD">
        <w:rPr>
          <w:rFonts w:ascii="Arial" w:hAnsi="Arial" w:cs="Arial"/>
          <w:sz w:val="22"/>
          <w:szCs w:val="22"/>
        </w:rPr>
        <w:t>reaching out to people and adapting the conditions of project</w:t>
      </w:r>
      <w:r>
        <w:rPr>
          <w:rFonts w:ascii="Arial" w:hAnsi="Arial" w:cs="Arial"/>
          <w:sz w:val="22"/>
          <w:szCs w:val="22"/>
        </w:rPr>
        <w:t>s</w:t>
      </w:r>
      <w:r w:rsidRPr="00CA09BD">
        <w:rPr>
          <w:rFonts w:ascii="Arial" w:hAnsi="Arial" w:cs="Arial"/>
          <w:sz w:val="22"/>
          <w:szCs w:val="22"/>
        </w:rPr>
        <w:t xml:space="preserve"> to support participation.</w:t>
      </w:r>
    </w:p>
    <w:p w14:paraId="28AB0261" w14:textId="614F5CA8" w:rsidR="005B2115" w:rsidRDefault="005B2115" w:rsidP="005B2115">
      <w:pPr>
        <w:spacing w:line="276" w:lineRule="auto"/>
        <w:rPr>
          <w:rFonts w:ascii="Arial" w:hAnsi="Arial" w:cs="Arial"/>
          <w:color w:val="000000" w:themeColor="text1"/>
          <w:sz w:val="22"/>
          <w:szCs w:val="22"/>
        </w:rPr>
      </w:pPr>
    </w:p>
    <w:p w14:paraId="43870134" w14:textId="0CA175CC" w:rsidR="005B2115" w:rsidRPr="00474D42" w:rsidRDefault="005B2115" w:rsidP="005B2115">
      <w:pPr>
        <w:spacing w:line="276" w:lineRule="auto"/>
        <w:rPr>
          <w:rFonts w:ascii="Arial" w:hAnsi="Arial" w:cs="Arial"/>
          <w:color w:val="000000" w:themeColor="text1"/>
          <w:sz w:val="22"/>
          <w:szCs w:val="22"/>
        </w:rPr>
      </w:pPr>
      <w:r w:rsidRPr="00474D42">
        <w:rPr>
          <w:rFonts w:ascii="Arial" w:hAnsi="Arial" w:cs="Arial"/>
          <w:color w:val="000000" w:themeColor="text1"/>
          <w:sz w:val="22"/>
          <w:szCs w:val="22"/>
        </w:rPr>
        <w:t xml:space="preserve">You may have a combination of several of the skills we are looking for. </w:t>
      </w:r>
      <w:r>
        <w:rPr>
          <w:rFonts w:ascii="Arial" w:hAnsi="Arial" w:cs="Arial"/>
          <w:color w:val="000000" w:themeColor="text1"/>
          <w:sz w:val="22"/>
          <w:szCs w:val="22"/>
        </w:rPr>
        <w:t xml:space="preserve"> </w:t>
      </w:r>
      <w:r w:rsidRPr="00474D42">
        <w:rPr>
          <w:rFonts w:ascii="Arial" w:hAnsi="Arial" w:cs="Arial"/>
          <w:color w:val="000000" w:themeColor="text1"/>
          <w:sz w:val="22"/>
          <w:szCs w:val="22"/>
        </w:rPr>
        <w:t xml:space="preserve">Or perhaps you bring other skills that could help a small charity grow. We would love to hear from you. </w:t>
      </w:r>
    </w:p>
    <w:p w14:paraId="2D460A0C" w14:textId="4D82F221" w:rsidR="005B2115" w:rsidRPr="00474D42" w:rsidRDefault="005B2115" w:rsidP="005B2115">
      <w:pPr>
        <w:spacing w:line="276" w:lineRule="auto"/>
        <w:rPr>
          <w:rFonts w:ascii="Arial" w:hAnsi="Arial" w:cs="Arial"/>
          <w:color w:val="000000" w:themeColor="text1"/>
          <w:sz w:val="22"/>
          <w:szCs w:val="22"/>
        </w:rPr>
      </w:pPr>
    </w:p>
    <w:p w14:paraId="72FC463F" w14:textId="3A7CB7D2" w:rsidR="005B2115" w:rsidRPr="00474D42" w:rsidRDefault="005B2115" w:rsidP="005B2115">
      <w:pPr>
        <w:spacing w:line="276" w:lineRule="auto"/>
        <w:rPr>
          <w:rFonts w:ascii="Arial" w:hAnsi="Arial" w:cs="Arial"/>
          <w:color w:val="000000" w:themeColor="text1"/>
          <w:sz w:val="22"/>
          <w:szCs w:val="22"/>
        </w:rPr>
      </w:pPr>
      <w:r w:rsidRPr="00474D42">
        <w:rPr>
          <w:rFonts w:ascii="Arial" w:hAnsi="Arial" w:cs="Arial"/>
          <w:color w:val="000000" w:themeColor="text1"/>
          <w:sz w:val="22"/>
          <w:szCs w:val="22"/>
        </w:rPr>
        <w:t xml:space="preserve">Through our recruitment process we aim to create a representative and diverse board. We pay travel expenses to board meetings and can offer support and access to training for those that would find this helpful in taking on </w:t>
      </w:r>
      <w:r>
        <w:rPr>
          <w:rFonts w:ascii="Arial" w:hAnsi="Arial" w:cs="Arial"/>
          <w:color w:val="000000" w:themeColor="text1"/>
          <w:sz w:val="22"/>
          <w:szCs w:val="22"/>
        </w:rPr>
        <w:t>a Trustee</w:t>
      </w:r>
      <w:r w:rsidRPr="00474D42">
        <w:rPr>
          <w:rFonts w:ascii="Arial" w:hAnsi="Arial" w:cs="Arial"/>
          <w:color w:val="000000" w:themeColor="text1"/>
          <w:sz w:val="22"/>
          <w:szCs w:val="22"/>
        </w:rPr>
        <w:t xml:space="preserve"> role. </w:t>
      </w:r>
    </w:p>
    <w:p w14:paraId="531FE190" w14:textId="2100FCDE" w:rsidR="005B2115" w:rsidRPr="00474D42" w:rsidRDefault="005B2115" w:rsidP="005B2115">
      <w:pPr>
        <w:spacing w:line="276" w:lineRule="auto"/>
        <w:rPr>
          <w:rFonts w:ascii="Arial" w:hAnsi="Arial" w:cs="Arial"/>
          <w:color w:val="000000" w:themeColor="text1"/>
          <w:sz w:val="22"/>
          <w:szCs w:val="22"/>
        </w:rPr>
      </w:pPr>
    </w:p>
    <w:p w14:paraId="091D22C3" w14:textId="05254B80" w:rsidR="005B2115" w:rsidRDefault="005B2115" w:rsidP="005B2115">
      <w:pPr>
        <w:spacing w:line="276" w:lineRule="auto"/>
        <w:rPr>
          <w:rFonts w:ascii="Arial" w:hAnsi="Arial" w:cs="Arial"/>
          <w:color w:val="000000" w:themeColor="text1"/>
          <w:sz w:val="22"/>
          <w:szCs w:val="22"/>
        </w:rPr>
      </w:pPr>
      <w:r w:rsidRPr="00474D42">
        <w:rPr>
          <w:rFonts w:ascii="Arial" w:hAnsi="Arial" w:cs="Arial"/>
          <w:color w:val="000000" w:themeColor="text1"/>
          <w:sz w:val="22"/>
          <w:szCs w:val="22"/>
        </w:rPr>
        <w:t xml:space="preserve">If you have any questions, please </w:t>
      </w:r>
      <w:r>
        <w:rPr>
          <w:rFonts w:ascii="Arial" w:hAnsi="Arial" w:cs="Arial"/>
          <w:color w:val="000000" w:themeColor="text1"/>
          <w:sz w:val="22"/>
          <w:szCs w:val="22"/>
        </w:rPr>
        <w:t>email either:</w:t>
      </w:r>
    </w:p>
    <w:p w14:paraId="3DCB5753" w14:textId="0F6C695E" w:rsidR="005B2115" w:rsidRDefault="005B2115" w:rsidP="005B2115">
      <w:p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BEEE Creative </w:t>
      </w:r>
      <w:r w:rsidRPr="00474D42">
        <w:rPr>
          <w:rFonts w:ascii="Arial" w:hAnsi="Arial" w:cs="Arial"/>
          <w:color w:val="000000" w:themeColor="text1"/>
          <w:sz w:val="22"/>
          <w:szCs w:val="22"/>
        </w:rPr>
        <w:t>Director</w:t>
      </w:r>
      <w:r>
        <w:rPr>
          <w:rFonts w:ascii="Arial" w:hAnsi="Arial" w:cs="Arial"/>
          <w:color w:val="000000" w:themeColor="text1"/>
          <w:sz w:val="22"/>
          <w:szCs w:val="22"/>
        </w:rPr>
        <w:t xml:space="preserve"> – Carrie Washington</w:t>
      </w:r>
      <w:r w:rsidRPr="00474D42">
        <w:rPr>
          <w:rFonts w:ascii="Arial" w:hAnsi="Arial" w:cs="Arial"/>
          <w:color w:val="000000" w:themeColor="text1"/>
          <w:sz w:val="22"/>
          <w:szCs w:val="22"/>
        </w:rPr>
        <w:t xml:space="preserve">, </w:t>
      </w:r>
      <w:hyperlink r:id="rId13" w:history="1">
        <w:r w:rsidRPr="00F24E71">
          <w:rPr>
            <w:rStyle w:val="Hyperlink"/>
            <w:rFonts w:ascii="Arial" w:eastAsiaTheme="minorEastAsia" w:hAnsi="Arial" w:cs="Arial"/>
            <w:sz w:val="22"/>
            <w:szCs w:val="22"/>
          </w:rPr>
          <w:t>carrie@beee-creative.co.uk</w:t>
        </w:r>
      </w:hyperlink>
      <w:r>
        <w:rPr>
          <w:rFonts w:ascii="Arial" w:hAnsi="Arial" w:cs="Arial"/>
          <w:color w:val="000000" w:themeColor="text1"/>
          <w:sz w:val="22"/>
          <w:szCs w:val="22"/>
        </w:rPr>
        <w:t xml:space="preserve"> or call 07971 171061</w:t>
      </w:r>
    </w:p>
    <w:p w14:paraId="3CE1E5BE" w14:textId="2BD2547A" w:rsidR="005B2115" w:rsidRDefault="005B2115" w:rsidP="005B2115">
      <w:pPr>
        <w:spacing w:line="276" w:lineRule="auto"/>
        <w:rPr>
          <w:rFonts w:ascii="Arial" w:hAnsi="Arial" w:cs="Arial"/>
          <w:color w:val="000000" w:themeColor="text1"/>
          <w:sz w:val="22"/>
          <w:szCs w:val="22"/>
        </w:rPr>
      </w:pPr>
      <w:r w:rsidRPr="00474D42">
        <w:rPr>
          <w:rFonts w:ascii="Arial" w:hAnsi="Arial" w:cs="Arial"/>
          <w:color w:val="000000" w:themeColor="text1"/>
          <w:sz w:val="22"/>
          <w:szCs w:val="22"/>
        </w:rPr>
        <w:t>Chair of Trustees</w:t>
      </w:r>
      <w:r>
        <w:rPr>
          <w:rFonts w:ascii="Arial" w:hAnsi="Arial" w:cs="Arial"/>
          <w:color w:val="000000" w:themeColor="text1"/>
          <w:sz w:val="22"/>
          <w:szCs w:val="22"/>
        </w:rPr>
        <w:t xml:space="preserve"> - Fiona Ross</w:t>
      </w:r>
      <w:r w:rsidRPr="00474D42">
        <w:rPr>
          <w:rFonts w:ascii="Arial" w:hAnsi="Arial" w:cs="Arial"/>
          <w:color w:val="000000" w:themeColor="text1"/>
          <w:sz w:val="22"/>
          <w:szCs w:val="22"/>
        </w:rPr>
        <w:t xml:space="preserve"> at </w:t>
      </w:r>
      <w:hyperlink r:id="rId14" w:history="1">
        <w:r w:rsidRPr="00F24E71">
          <w:rPr>
            <w:rStyle w:val="Hyperlink"/>
            <w:rFonts w:ascii="Arial" w:eastAsiaTheme="minorEastAsia" w:hAnsi="Arial" w:cs="Arial"/>
            <w:sz w:val="22"/>
            <w:szCs w:val="22"/>
          </w:rPr>
          <w:t>fionarossconsultancy@outlook.com</w:t>
        </w:r>
      </w:hyperlink>
    </w:p>
    <w:p w14:paraId="07830137" w14:textId="77777777" w:rsidR="005B2115" w:rsidRPr="00474D42" w:rsidRDefault="005B2115" w:rsidP="005B2115">
      <w:pPr>
        <w:spacing w:line="276" w:lineRule="auto"/>
        <w:rPr>
          <w:rFonts w:ascii="Arial" w:hAnsi="Arial" w:cs="Arial"/>
          <w:color w:val="000000" w:themeColor="text1"/>
          <w:sz w:val="22"/>
          <w:szCs w:val="22"/>
        </w:rPr>
      </w:pPr>
    </w:p>
    <w:p w14:paraId="47D24697" w14:textId="479374B2" w:rsidR="005B2115" w:rsidRPr="00474D42" w:rsidRDefault="005B2115" w:rsidP="005B2115">
      <w:pPr>
        <w:spacing w:line="276" w:lineRule="auto"/>
        <w:rPr>
          <w:rFonts w:ascii="Arial" w:hAnsi="Arial" w:cs="Arial"/>
          <w:color w:val="000000" w:themeColor="text1"/>
          <w:sz w:val="22"/>
          <w:szCs w:val="22"/>
        </w:rPr>
      </w:pPr>
      <w:r w:rsidRPr="00474D42">
        <w:rPr>
          <w:rFonts w:ascii="Arial" w:hAnsi="Arial" w:cs="Arial"/>
          <w:color w:val="000000" w:themeColor="text1"/>
          <w:sz w:val="22"/>
          <w:szCs w:val="22"/>
        </w:rPr>
        <w:t xml:space="preserve">If you would like to apply, please complete our short register of interest form to get things started. </w:t>
      </w:r>
    </w:p>
    <w:p w14:paraId="154A1938" w14:textId="5415EEF1" w:rsidR="005B2115" w:rsidRPr="00474D42" w:rsidRDefault="005B2115" w:rsidP="005B2115">
      <w:pPr>
        <w:spacing w:line="276" w:lineRule="auto"/>
        <w:rPr>
          <w:rFonts w:ascii="Arial" w:hAnsi="Arial" w:cs="Arial"/>
          <w:color w:val="000000" w:themeColor="text1"/>
          <w:sz w:val="22"/>
          <w:szCs w:val="22"/>
        </w:rPr>
      </w:pPr>
      <w:r w:rsidRPr="00474D42">
        <w:rPr>
          <w:rFonts w:ascii="Arial" w:hAnsi="Arial" w:cs="Arial"/>
          <w:color w:val="000000" w:themeColor="text1"/>
          <w:sz w:val="22"/>
          <w:szCs w:val="22"/>
        </w:rPr>
        <w:t xml:space="preserve">Our recruitment process is: </w:t>
      </w:r>
    </w:p>
    <w:p w14:paraId="56B64698" w14:textId="09452D15" w:rsidR="005B2115" w:rsidRPr="005B2115" w:rsidRDefault="005B2115" w:rsidP="005B2115">
      <w:pPr>
        <w:pStyle w:val="ListParagraph"/>
        <w:numPr>
          <w:ilvl w:val="0"/>
          <w:numId w:val="6"/>
        </w:numPr>
        <w:spacing w:line="276" w:lineRule="auto"/>
        <w:rPr>
          <w:rFonts w:ascii="Arial" w:hAnsi="Arial" w:cs="Arial"/>
          <w:color w:val="000000" w:themeColor="text1"/>
          <w:sz w:val="22"/>
          <w:szCs w:val="22"/>
        </w:rPr>
      </w:pPr>
      <w:r w:rsidRPr="005B2115">
        <w:rPr>
          <w:rFonts w:ascii="Arial" w:hAnsi="Arial" w:cs="Arial"/>
          <w:color w:val="000000" w:themeColor="text1"/>
          <w:sz w:val="22"/>
          <w:szCs w:val="22"/>
        </w:rPr>
        <w:t xml:space="preserve">Submit an expression of interest. We will contact you and invite you to a conversation with our Director and Chair. </w:t>
      </w:r>
    </w:p>
    <w:p w14:paraId="23411226" w14:textId="449BE5B2" w:rsidR="005B2115" w:rsidRPr="005B2115" w:rsidRDefault="005B2115" w:rsidP="005B2115">
      <w:pPr>
        <w:pStyle w:val="ListParagraph"/>
        <w:numPr>
          <w:ilvl w:val="0"/>
          <w:numId w:val="6"/>
        </w:numPr>
        <w:spacing w:line="276" w:lineRule="auto"/>
        <w:rPr>
          <w:rFonts w:ascii="Arial" w:hAnsi="Arial" w:cs="Arial"/>
          <w:color w:val="000000" w:themeColor="text1"/>
          <w:sz w:val="22"/>
          <w:szCs w:val="22"/>
        </w:rPr>
      </w:pPr>
      <w:r w:rsidRPr="005B2115">
        <w:rPr>
          <w:rFonts w:ascii="Arial" w:hAnsi="Arial" w:cs="Arial"/>
          <w:color w:val="000000" w:themeColor="text1"/>
          <w:sz w:val="22"/>
          <w:szCs w:val="22"/>
        </w:rPr>
        <w:t xml:space="preserve">We invite prospective trustees to observe a meeting and meet other trustees before confirming appointment. </w:t>
      </w:r>
    </w:p>
    <w:p w14:paraId="1261F175" w14:textId="7433B1B1" w:rsidR="005B2115" w:rsidRPr="00474D42" w:rsidRDefault="005B2115" w:rsidP="005B2115">
      <w:pPr>
        <w:spacing w:line="276" w:lineRule="auto"/>
        <w:rPr>
          <w:rFonts w:ascii="Arial" w:hAnsi="Arial" w:cs="Arial"/>
          <w:color w:val="000000" w:themeColor="text1"/>
          <w:sz w:val="22"/>
          <w:szCs w:val="22"/>
        </w:rPr>
      </w:pPr>
    </w:p>
    <w:p w14:paraId="5A370A4E" w14:textId="6478D721" w:rsidR="0027523D" w:rsidRPr="005B2115" w:rsidRDefault="005B2115" w:rsidP="005B2115">
      <w:pPr>
        <w:spacing w:line="276" w:lineRule="auto"/>
        <w:rPr>
          <w:rFonts w:ascii="Arial" w:hAnsi="Arial" w:cs="Arial"/>
          <w:color w:val="000000" w:themeColor="text1"/>
          <w:sz w:val="22"/>
          <w:szCs w:val="22"/>
        </w:rPr>
      </w:pPr>
      <w:r>
        <w:rPr>
          <w:rFonts w:ascii="Arial" w:hAnsi="Arial" w:cs="Arial"/>
          <w:color w:val="000000" w:themeColor="text1"/>
          <w:sz w:val="22"/>
          <w:szCs w:val="22"/>
        </w:rPr>
        <w:t>T</w:t>
      </w:r>
      <w:r w:rsidRPr="00474D42">
        <w:rPr>
          <w:rFonts w:ascii="Arial" w:hAnsi="Arial" w:cs="Arial"/>
          <w:color w:val="000000" w:themeColor="text1"/>
          <w:sz w:val="22"/>
          <w:szCs w:val="22"/>
        </w:rPr>
        <w:t xml:space="preserve">he </w:t>
      </w:r>
      <w:r>
        <w:rPr>
          <w:rFonts w:ascii="Arial" w:hAnsi="Arial" w:cs="Arial"/>
          <w:color w:val="000000" w:themeColor="text1"/>
          <w:sz w:val="22"/>
          <w:szCs w:val="22"/>
        </w:rPr>
        <w:t>current recruitment timeframe is open until 28 July 2023</w:t>
      </w:r>
      <w:r w:rsidRPr="00474D42">
        <w:rPr>
          <w:rFonts w:ascii="Arial" w:hAnsi="Arial" w:cs="Arial"/>
          <w:color w:val="000000" w:themeColor="text1"/>
          <w:sz w:val="22"/>
          <w:szCs w:val="22"/>
        </w:rPr>
        <w:t xml:space="preserve"> </w:t>
      </w:r>
      <w:r>
        <w:rPr>
          <w:rFonts w:ascii="Arial" w:hAnsi="Arial" w:cs="Arial"/>
          <w:color w:val="000000" w:themeColor="text1"/>
          <w:sz w:val="22"/>
          <w:szCs w:val="22"/>
        </w:rPr>
        <w:t>but</w:t>
      </w:r>
      <w:r w:rsidRPr="00474D42">
        <w:rPr>
          <w:rFonts w:ascii="Arial" w:hAnsi="Arial" w:cs="Arial"/>
          <w:color w:val="000000" w:themeColor="text1"/>
          <w:sz w:val="22"/>
          <w:szCs w:val="22"/>
        </w:rPr>
        <w:t xml:space="preserve"> we will initiate conversations as </w:t>
      </w:r>
      <w:r>
        <w:rPr>
          <w:rFonts w:ascii="Arial" w:hAnsi="Arial" w:cs="Arial"/>
          <w:color w:val="000000" w:themeColor="text1"/>
          <w:sz w:val="22"/>
          <w:szCs w:val="22"/>
        </w:rPr>
        <w:t xml:space="preserve">soon as </w:t>
      </w:r>
      <w:r w:rsidRPr="00474D42">
        <w:rPr>
          <w:rFonts w:ascii="Arial" w:hAnsi="Arial" w:cs="Arial"/>
          <w:color w:val="000000" w:themeColor="text1"/>
          <w:sz w:val="22"/>
          <w:szCs w:val="22"/>
        </w:rPr>
        <w:t xml:space="preserve">we receive applications. We look forward to hearing from you! </w:t>
      </w:r>
    </w:p>
    <w:sectPr w:rsidR="0027523D" w:rsidRPr="005B2115" w:rsidSect="005B21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CB6"/>
    <w:multiLevelType w:val="hybridMultilevel"/>
    <w:tmpl w:val="84EE0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F5702"/>
    <w:multiLevelType w:val="hybridMultilevel"/>
    <w:tmpl w:val="7F487C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E27EC"/>
    <w:multiLevelType w:val="hybridMultilevel"/>
    <w:tmpl w:val="88B2B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0343D"/>
    <w:multiLevelType w:val="hybridMultilevel"/>
    <w:tmpl w:val="A0DECD2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43E7F"/>
    <w:multiLevelType w:val="hybridMultilevel"/>
    <w:tmpl w:val="B292FF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B37CC1"/>
    <w:multiLevelType w:val="hybridMultilevel"/>
    <w:tmpl w:val="BAAE31E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1897603">
    <w:abstractNumId w:val="1"/>
  </w:num>
  <w:num w:numId="2" w16cid:durableId="382102598">
    <w:abstractNumId w:val="3"/>
  </w:num>
  <w:num w:numId="3" w16cid:durableId="433407202">
    <w:abstractNumId w:val="4"/>
  </w:num>
  <w:num w:numId="4" w16cid:durableId="1354259117">
    <w:abstractNumId w:val="2"/>
  </w:num>
  <w:num w:numId="5" w16cid:durableId="1457599561">
    <w:abstractNumId w:val="5"/>
  </w:num>
  <w:num w:numId="6" w16cid:durableId="1524441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15"/>
    <w:rsid w:val="0027523D"/>
    <w:rsid w:val="005B2115"/>
    <w:rsid w:val="00B0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1DB47C"/>
  <w15:chartTrackingRefBased/>
  <w15:docId w15:val="{20D51684-18F3-2A45-8A3F-9FE2DED3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11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2115"/>
    <w:pPr>
      <w:tabs>
        <w:tab w:val="center" w:pos="4513"/>
        <w:tab w:val="right" w:pos="9026"/>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5B2115"/>
    <w:rPr>
      <w:rFonts w:eastAsiaTheme="minorEastAsia"/>
    </w:rPr>
  </w:style>
  <w:style w:type="character" w:styleId="Hyperlink">
    <w:name w:val="Hyperlink"/>
    <w:uiPriority w:val="99"/>
    <w:rsid w:val="005B2115"/>
    <w:rPr>
      <w:color w:val="0000FF"/>
      <w:u w:val="single"/>
    </w:rPr>
  </w:style>
  <w:style w:type="paragraph" w:styleId="NormalWeb">
    <w:name w:val="Normal (Web)"/>
    <w:basedOn w:val="Normal"/>
    <w:uiPriority w:val="99"/>
    <w:unhideWhenUsed/>
    <w:rsid w:val="005B2115"/>
    <w:pPr>
      <w:spacing w:before="100" w:beforeAutospacing="1" w:after="100" w:afterAutospacing="1"/>
    </w:pPr>
  </w:style>
  <w:style w:type="character" w:styleId="Strong">
    <w:name w:val="Strong"/>
    <w:basedOn w:val="DefaultParagraphFont"/>
    <w:uiPriority w:val="22"/>
    <w:qFormat/>
    <w:rsid w:val="005B2115"/>
    <w:rPr>
      <w:b/>
      <w:bCs/>
    </w:rPr>
  </w:style>
  <w:style w:type="paragraph" w:styleId="ListParagraph">
    <w:name w:val="List Paragraph"/>
    <w:basedOn w:val="Normal"/>
    <w:uiPriority w:val="34"/>
    <w:qFormat/>
    <w:rsid w:val="005B2115"/>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beee-creative.co.uk" TargetMode="External"/><Relationship Id="rId13" Type="http://schemas.openxmlformats.org/officeDocument/2006/relationships/hyperlink" Target="mailto:carrie@beee-creative.co.uk" TargetMode="External"/><Relationship Id="rId3" Type="http://schemas.openxmlformats.org/officeDocument/2006/relationships/settings" Target="settings.xml"/><Relationship Id="rId7" Type="http://schemas.openxmlformats.org/officeDocument/2006/relationships/hyperlink" Target="http://www.beee-creative.co.uk" TargetMode="External"/><Relationship Id="rId12" Type="http://schemas.openxmlformats.org/officeDocument/2006/relationships/hyperlink" Target="https://vimeo.com/user513042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arrie@beee-creative.co.uk" TargetMode="External"/><Relationship Id="rId11" Type="http://schemas.openxmlformats.org/officeDocument/2006/relationships/hyperlink" Target="https://beee-gallery.vercel.app"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beee-creative-cio.uk/archives/" TargetMode="External"/><Relationship Id="rId4" Type="http://schemas.openxmlformats.org/officeDocument/2006/relationships/webSettings" Target="webSettings.xml"/><Relationship Id="rId9" Type="http://schemas.openxmlformats.org/officeDocument/2006/relationships/hyperlink" Target="http://www.beee-creative.co.uk" TargetMode="External"/><Relationship Id="rId14" Type="http://schemas.openxmlformats.org/officeDocument/2006/relationships/hyperlink" Target="mailto:fionarossconsultancy@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Washington</dc:creator>
  <cp:keywords/>
  <dc:description/>
  <cp:lastModifiedBy>Carrie Washington</cp:lastModifiedBy>
  <cp:revision>1</cp:revision>
  <dcterms:created xsi:type="dcterms:W3CDTF">2023-03-02T10:24:00Z</dcterms:created>
  <dcterms:modified xsi:type="dcterms:W3CDTF">2023-03-02T10:33:00Z</dcterms:modified>
</cp:coreProperties>
</file>